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8C" w:rsidRPr="00251BB5" w:rsidRDefault="000D478C" w:rsidP="00822CAF">
      <w:pPr>
        <w:widowControl/>
        <w:autoSpaceDE/>
        <w:autoSpaceDN/>
        <w:spacing w:line="259" w:lineRule="auto"/>
        <w:ind w:left="907" w:right="850"/>
        <w:jc w:val="center"/>
        <w:rPr>
          <w:rFonts w:eastAsia="Calibri"/>
        </w:rPr>
      </w:pPr>
      <w:r w:rsidRPr="00251BB5">
        <w:rPr>
          <w:rFonts w:eastAsia="Calibri"/>
        </w:rPr>
        <w:t>МИНИСТЕРСТВО НАУКИ И ВЫСШЕГО ОБРАЗОВАНИЯ РОССИЙСКОЙ ФЕДЕРАЦИИ</w:t>
      </w:r>
    </w:p>
    <w:p w:rsidR="000D478C" w:rsidRPr="00251BB5" w:rsidRDefault="000D478C" w:rsidP="00822CAF">
      <w:pPr>
        <w:widowControl/>
        <w:autoSpaceDE/>
        <w:autoSpaceDN/>
        <w:spacing w:line="259" w:lineRule="auto"/>
        <w:ind w:left="907" w:right="850"/>
        <w:jc w:val="center"/>
        <w:rPr>
          <w:rFonts w:eastAsia="Calibri"/>
          <w:sz w:val="16"/>
          <w:szCs w:val="16"/>
        </w:rPr>
      </w:pPr>
      <w:r w:rsidRPr="00251BB5">
        <w:rPr>
          <w:rFonts w:eastAsia="Calibri"/>
          <w:sz w:val="16"/>
          <w:szCs w:val="16"/>
        </w:rPr>
        <w:t>ФЕДЕРАЛЬНОЕ ГОСУДАРСТВЕННОЕ АВТОНОМНОЕ ОБРАЗОВАТЕЛЬНОЕ УЧРЕЖДЕНИЕ ВЫСШЕГО ОБРАЗОВАНИЯ</w:t>
      </w:r>
    </w:p>
    <w:p w:rsidR="000D478C" w:rsidRPr="00251BB5" w:rsidRDefault="000D478C" w:rsidP="00822CAF">
      <w:pPr>
        <w:widowControl/>
        <w:autoSpaceDE/>
        <w:autoSpaceDN/>
        <w:spacing w:line="259" w:lineRule="auto"/>
        <w:ind w:left="907" w:right="850"/>
        <w:jc w:val="center"/>
        <w:rPr>
          <w:rFonts w:eastAsia="Calibri"/>
        </w:rPr>
      </w:pPr>
      <w:r w:rsidRPr="00251BB5">
        <w:rPr>
          <w:rFonts w:eastAsia="Calibri"/>
        </w:rPr>
        <w:t>«Национальный исследовательский ядерный университет «МИФИ»</w:t>
      </w:r>
    </w:p>
    <w:p w:rsidR="000D478C" w:rsidRPr="00251BB5" w:rsidRDefault="000D478C" w:rsidP="00822CAF">
      <w:pPr>
        <w:widowControl/>
        <w:autoSpaceDE/>
        <w:autoSpaceDN/>
        <w:spacing w:line="259" w:lineRule="auto"/>
        <w:ind w:left="907" w:right="850"/>
        <w:jc w:val="center"/>
        <w:rPr>
          <w:rFonts w:eastAsia="Calibri"/>
          <w:b/>
          <w:bCs/>
        </w:rPr>
      </w:pPr>
      <w:r w:rsidRPr="00251BB5">
        <w:rPr>
          <w:rFonts w:eastAsia="Calibri"/>
          <w:b/>
          <w:bCs/>
        </w:rPr>
        <w:t xml:space="preserve">Технологический институт – </w:t>
      </w:r>
    </w:p>
    <w:p w:rsidR="000D478C" w:rsidRPr="00251BB5" w:rsidRDefault="000D478C" w:rsidP="00822CAF">
      <w:pPr>
        <w:widowControl/>
        <w:autoSpaceDE/>
        <w:autoSpaceDN/>
        <w:spacing w:line="259" w:lineRule="auto"/>
        <w:ind w:left="907" w:right="850"/>
        <w:jc w:val="center"/>
        <w:rPr>
          <w:rFonts w:eastAsia="Calibri"/>
        </w:rPr>
      </w:pPr>
      <w:r w:rsidRPr="00251BB5">
        <w:rPr>
          <w:rFonts w:eastAsia="Calibri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0D478C" w:rsidRPr="00251BB5" w:rsidRDefault="000D478C" w:rsidP="00822CAF">
      <w:pPr>
        <w:widowControl/>
        <w:autoSpaceDE/>
        <w:autoSpaceDN/>
        <w:spacing w:line="259" w:lineRule="auto"/>
        <w:ind w:left="907" w:right="850"/>
        <w:jc w:val="center"/>
        <w:rPr>
          <w:rFonts w:eastAsia="Calibri"/>
          <w:b/>
          <w:bCs/>
        </w:rPr>
      </w:pPr>
      <w:r w:rsidRPr="00251BB5">
        <w:rPr>
          <w:rFonts w:eastAsia="Calibri"/>
          <w:b/>
          <w:bCs/>
        </w:rPr>
        <w:t>(ТИ НИЯУ МИФИ)</w:t>
      </w:r>
    </w:p>
    <w:p w:rsidR="000D478C" w:rsidRPr="00251BB5" w:rsidRDefault="000D478C" w:rsidP="00822CAF">
      <w:pPr>
        <w:widowControl/>
        <w:autoSpaceDE/>
        <w:autoSpaceDN/>
        <w:spacing w:after="120" w:line="259" w:lineRule="auto"/>
        <w:ind w:left="907" w:right="850"/>
        <w:jc w:val="center"/>
        <w:rPr>
          <w:rFonts w:eastAsia="Calibri"/>
          <w:b/>
          <w:bCs/>
        </w:rPr>
      </w:pPr>
    </w:p>
    <w:p w:rsidR="000D478C" w:rsidRPr="00251BB5" w:rsidRDefault="000D478C" w:rsidP="00822CAF">
      <w:pPr>
        <w:widowControl/>
        <w:autoSpaceDE/>
        <w:autoSpaceDN/>
        <w:spacing w:after="120" w:line="259" w:lineRule="auto"/>
        <w:ind w:left="907" w:right="850"/>
        <w:jc w:val="center"/>
        <w:rPr>
          <w:rFonts w:eastAsia="Calibri"/>
          <w:b/>
          <w:bCs/>
          <w:sz w:val="28"/>
          <w:szCs w:val="28"/>
        </w:rPr>
      </w:pPr>
      <w:r w:rsidRPr="00251BB5">
        <w:rPr>
          <w:rFonts w:eastAsia="Calibri"/>
          <w:b/>
          <w:bCs/>
          <w:sz w:val="28"/>
          <w:szCs w:val="28"/>
        </w:rPr>
        <w:t>ОТДЕЛЕНИЕ СРЕДНЕГО ПРОФЕССИОНАЛЬНОГО ОБРАЗОВАНИЯ</w:t>
      </w:r>
    </w:p>
    <w:p w:rsidR="00BE5096" w:rsidRDefault="00BE5096" w:rsidP="00822CAF">
      <w:pPr>
        <w:pStyle w:val="a3"/>
        <w:ind w:left="907" w:right="850"/>
      </w:pPr>
    </w:p>
    <w:p w:rsidR="00BE5096" w:rsidRDefault="00BE5096" w:rsidP="00822CAF">
      <w:pPr>
        <w:pStyle w:val="a3"/>
        <w:ind w:left="907" w:right="850"/>
      </w:pPr>
    </w:p>
    <w:p w:rsidR="00BE5096" w:rsidRDefault="00BE5096" w:rsidP="00822CAF">
      <w:pPr>
        <w:pStyle w:val="a3"/>
        <w:ind w:left="907" w:right="850"/>
      </w:pPr>
    </w:p>
    <w:p w:rsidR="000D478C" w:rsidRDefault="000D478C" w:rsidP="00822CAF">
      <w:pPr>
        <w:pStyle w:val="a3"/>
        <w:ind w:left="907" w:right="850"/>
      </w:pPr>
    </w:p>
    <w:p w:rsidR="000D478C" w:rsidRDefault="000D478C" w:rsidP="00822CAF">
      <w:pPr>
        <w:pStyle w:val="a3"/>
        <w:ind w:left="907" w:right="850"/>
      </w:pPr>
    </w:p>
    <w:p w:rsidR="00BE5096" w:rsidRDefault="00BE5096" w:rsidP="00822CAF">
      <w:pPr>
        <w:pStyle w:val="a3"/>
        <w:ind w:left="907" w:right="850"/>
      </w:pPr>
    </w:p>
    <w:p w:rsidR="00BE5096" w:rsidRPr="00D359CF" w:rsidRDefault="00BE5096" w:rsidP="00822CAF">
      <w:pPr>
        <w:pStyle w:val="a3"/>
        <w:ind w:left="907" w:right="850"/>
        <w:jc w:val="center"/>
        <w:rPr>
          <w:b/>
        </w:rPr>
      </w:pPr>
    </w:p>
    <w:p w:rsidR="00BE5096" w:rsidRPr="00D359CF" w:rsidRDefault="00530B18" w:rsidP="00822CAF">
      <w:pPr>
        <w:pStyle w:val="a3"/>
        <w:ind w:left="907" w:right="850"/>
        <w:jc w:val="center"/>
        <w:rPr>
          <w:b/>
        </w:rPr>
      </w:pPr>
      <w:r w:rsidRPr="00D359CF">
        <w:rPr>
          <w:b/>
        </w:rPr>
        <w:t>РАБОЧАЯ</w:t>
      </w:r>
      <w:r w:rsidRPr="00D359CF">
        <w:rPr>
          <w:b/>
          <w:spacing w:val="-9"/>
        </w:rPr>
        <w:t xml:space="preserve"> </w:t>
      </w:r>
      <w:r w:rsidRPr="00D359CF">
        <w:rPr>
          <w:b/>
        </w:rPr>
        <w:t>ПРОГРАММА</w:t>
      </w:r>
      <w:r w:rsidRPr="00D359CF">
        <w:rPr>
          <w:b/>
          <w:spacing w:val="-8"/>
        </w:rPr>
        <w:t xml:space="preserve"> </w:t>
      </w:r>
      <w:r w:rsidRPr="00D359CF">
        <w:rPr>
          <w:b/>
        </w:rPr>
        <w:t>ПРОИЗВОДСТВЕННОЙ</w:t>
      </w:r>
      <w:r w:rsidRPr="00D359CF">
        <w:rPr>
          <w:b/>
          <w:spacing w:val="-7"/>
        </w:rPr>
        <w:t xml:space="preserve"> </w:t>
      </w:r>
      <w:r w:rsidRPr="00D359CF">
        <w:rPr>
          <w:b/>
          <w:spacing w:val="-2"/>
        </w:rPr>
        <w:t>ПРАКТИКИ</w:t>
      </w:r>
    </w:p>
    <w:p w:rsidR="00BE5096" w:rsidRPr="00D359CF" w:rsidRDefault="00530B18" w:rsidP="00822CAF">
      <w:pPr>
        <w:pStyle w:val="a3"/>
        <w:ind w:left="907" w:right="850"/>
        <w:jc w:val="center"/>
        <w:rPr>
          <w:b/>
          <w:spacing w:val="-2"/>
        </w:rPr>
      </w:pPr>
      <w:r w:rsidRPr="00D359CF">
        <w:rPr>
          <w:b/>
        </w:rPr>
        <w:t>ПРОФЕССИОНАЛЬНОГО</w:t>
      </w:r>
      <w:r w:rsidRPr="00D359CF">
        <w:rPr>
          <w:b/>
          <w:spacing w:val="-13"/>
        </w:rPr>
        <w:t xml:space="preserve"> </w:t>
      </w:r>
      <w:r w:rsidRPr="00D359CF">
        <w:rPr>
          <w:b/>
          <w:spacing w:val="-2"/>
        </w:rPr>
        <w:t>МОДУЛЯ</w:t>
      </w:r>
    </w:p>
    <w:p w:rsidR="00530B18" w:rsidRDefault="00530B18" w:rsidP="00822CAF">
      <w:pPr>
        <w:pStyle w:val="2"/>
        <w:ind w:left="907" w:right="850"/>
        <w:jc w:val="center"/>
        <w:rPr>
          <w:spacing w:val="-2"/>
        </w:rPr>
      </w:pPr>
    </w:p>
    <w:p w:rsidR="00530B18" w:rsidRDefault="00530B18" w:rsidP="00822CAF">
      <w:pPr>
        <w:pStyle w:val="2"/>
        <w:ind w:left="907" w:right="850"/>
        <w:jc w:val="center"/>
      </w:pPr>
    </w:p>
    <w:tbl>
      <w:tblPr>
        <w:tblStyle w:val="a7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530B18" w:rsidRPr="0062327B" w:rsidTr="00530B18">
        <w:trPr>
          <w:jc w:val="center"/>
        </w:trPr>
        <w:tc>
          <w:tcPr>
            <w:tcW w:w="10207" w:type="dxa"/>
          </w:tcPr>
          <w:p w:rsidR="00530B18" w:rsidRPr="00211F93" w:rsidRDefault="00211F93" w:rsidP="00822CAF">
            <w:pPr>
              <w:ind w:left="907" w:right="850"/>
              <w:jc w:val="center"/>
              <w:rPr>
                <w:b/>
                <w:caps/>
                <w:sz w:val="28"/>
                <w:szCs w:val="28"/>
              </w:rPr>
            </w:pPr>
            <w:r w:rsidRPr="00211F93">
              <w:rPr>
                <w:b/>
                <w:sz w:val="28"/>
                <w:szCs w:val="28"/>
              </w:rPr>
              <w:t>ПМ.01 РАЗРАБОТКА, АДМИНИСТРИРОВАНИЕ И ЗАЩИТА БАЗ ДАННЫХ</w:t>
            </w:r>
          </w:p>
        </w:tc>
      </w:tr>
      <w:tr w:rsidR="00530B18" w:rsidRPr="0062327B" w:rsidTr="00530B18">
        <w:trPr>
          <w:jc w:val="center"/>
        </w:trPr>
        <w:tc>
          <w:tcPr>
            <w:tcW w:w="10207" w:type="dxa"/>
          </w:tcPr>
          <w:p w:rsidR="00530B18" w:rsidRDefault="00530B18" w:rsidP="00822CAF">
            <w:pPr>
              <w:keepNext/>
              <w:keepLines/>
              <w:spacing w:line="276" w:lineRule="auto"/>
              <w:ind w:left="907" w:right="850"/>
              <w:jc w:val="center"/>
              <w:outlineLvl w:val="2"/>
              <w:rPr>
                <w:b/>
                <w:caps/>
                <w:sz w:val="28"/>
                <w:szCs w:val="28"/>
              </w:rPr>
            </w:pPr>
          </w:p>
          <w:p w:rsidR="00530B18" w:rsidRPr="0062327B" w:rsidRDefault="00530B18" w:rsidP="00822CAF">
            <w:pPr>
              <w:keepNext/>
              <w:keepLines/>
              <w:spacing w:line="276" w:lineRule="auto"/>
              <w:ind w:left="907" w:right="850"/>
              <w:jc w:val="center"/>
              <w:outlineLvl w:val="2"/>
              <w:rPr>
                <w:b/>
                <w:caps/>
                <w:sz w:val="28"/>
                <w:szCs w:val="28"/>
              </w:rPr>
            </w:pPr>
          </w:p>
        </w:tc>
      </w:tr>
    </w:tbl>
    <w:p w:rsidR="00530B18" w:rsidRPr="0091494C" w:rsidRDefault="00530B18" w:rsidP="00822CAF">
      <w:pPr>
        <w:spacing w:after="120"/>
        <w:ind w:left="907" w:right="850"/>
        <w:jc w:val="center"/>
        <w:rPr>
          <w:sz w:val="28"/>
          <w:szCs w:val="28"/>
        </w:rPr>
      </w:pPr>
      <w:r w:rsidRPr="0091494C">
        <w:rPr>
          <w:sz w:val="28"/>
          <w:szCs w:val="28"/>
        </w:rPr>
        <w:t>специальность</w:t>
      </w:r>
    </w:p>
    <w:p w:rsidR="00211F93" w:rsidRPr="00976535" w:rsidRDefault="00211F93" w:rsidP="00822CAF">
      <w:pPr>
        <w:spacing w:after="120"/>
        <w:ind w:left="907" w:right="850"/>
        <w:jc w:val="center"/>
        <w:rPr>
          <w:b/>
          <w:sz w:val="28"/>
          <w:szCs w:val="28"/>
        </w:rPr>
      </w:pPr>
      <w:r w:rsidRPr="00976535">
        <w:rPr>
          <w:b/>
          <w:sz w:val="28"/>
          <w:szCs w:val="28"/>
        </w:rPr>
        <w:t>09.02.11 «РАЗРАБОТКА И УПРАВЛЕНИЕ ПРОГРАММНЫМ ОБЕСПЕЧЕНИЕМ»</w:t>
      </w:r>
    </w:p>
    <w:p w:rsidR="00530B18" w:rsidRPr="0091494C" w:rsidRDefault="00530B18" w:rsidP="00822CAF">
      <w:pPr>
        <w:ind w:left="907" w:right="850"/>
        <w:jc w:val="center"/>
        <w:rPr>
          <w:b/>
          <w:sz w:val="28"/>
          <w:szCs w:val="28"/>
        </w:rPr>
      </w:pPr>
    </w:p>
    <w:p w:rsidR="00530B18" w:rsidRPr="0091494C" w:rsidRDefault="00530B18" w:rsidP="00822CAF">
      <w:pPr>
        <w:ind w:left="907" w:right="850"/>
        <w:jc w:val="center"/>
        <w:rPr>
          <w:b/>
          <w:sz w:val="28"/>
          <w:szCs w:val="28"/>
        </w:rPr>
      </w:pPr>
    </w:p>
    <w:p w:rsidR="00530B18" w:rsidRPr="0091494C" w:rsidRDefault="00530B18" w:rsidP="00822CAF">
      <w:pPr>
        <w:ind w:left="907" w:right="850"/>
        <w:jc w:val="center"/>
        <w:rPr>
          <w:b/>
          <w:sz w:val="28"/>
          <w:szCs w:val="28"/>
        </w:rPr>
      </w:pPr>
    </w:p>
    <w:p w:rsidR="00530B18" w:rsidRPr="0091494C" w:rsidRDefault="00530B18" w:rsidP="00822CAF">
      <w:pPr>
        <w:spacing w:line="360" w:lineRule="auto"/>
        <w:ind w:left="907" w:right="850"/>
        <w:rPr>
          <w:sz w:val="28"/>
          <w:szCs w:val="28"/>
        </w:rPr>
      </w:pPr>
      <w:r w:rsidRPr="0091494C">
        <w:rPr>
          <w:sz w:val="28"/>
          <w:szCs w:val="28"/>
        </w:rPr>
        <w:t xml:space="preserve">Квалификация выпускника: </w:t>
      </w:r>
      <w:r w:rsidR="00211F93">
        <w:rPr>
          <w:b/>
          <w:sz w:val="28"/>
          <w:szCs w:val="28"/>
        </w:rPr>
        <w:t>программист</w:t>
      </w:r>
    </w:p>
    <w:p w:rsidR="00530B18" w:rsidRPr="0091494C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07" w:right="850"/>
        <w:rPr>
          <w:b/>
          <w:sz w:val="28"/>
          <w:szCs w:val="28"/>
        </w:rPr>
      </w:pPr>
      <w:r w:rsidRPr="0091494C">
        <w:rPr>
          <w:sz w:val="28"/>
          <w:szCs w:val="28"/>
        </w:rPr>
        <w:t>Форма обучения:</w:t>
      </w:r>
      <w:r w:rsidRPr="0091494C">
        <w:rPr>
          <w:b/>
          <w:sz w:val="28"/>
          <w:szCs w:val="28"/>
        </w:rPr>
        <w:t xml:space="preserve"> очная</w:t>
      </w:r>
    </w:p>
    <w:p w:rsidR="00530B18" w:rsidRPr="0091494C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jc w:val="center"/>
        <w:rPr>
          <w:b/>
          <w:sz w:val="28"/>
          <w:szCs w:val="28"/>
        </w:rPr>
      </w:pPr>
    </w:p>
    <w:p w:rsidR="00530B18" w:rsidRPr="0091494C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jc w:val="center"/>
        <w:rPr>
          <w:b/>
          <w:sz w:val="28"/>
          <w:szCs w:val="28"/>
        </w:rPr>
      </w:pPr>
    </w:p>
    <w:p w:rsidR="00530B18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jc w:val="center"/>
        <w:rPr>
          <w:b/>
          <w:sz w:val="28"/>
          <w:szCs w:val="28"/>
        </w:rPr>
      </w:pPr>
    </w:p>
    <w:p w:rsidR="00530B18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jc w:val="center"/>
        <w:rPr>
          <w:b/>
          <w:sz w:val="28"/>
          <w:szCs w:val="28"/>
        </w:rPr>
      </w:pPr>
    </w:p>
    <w:p w:rsidR="00530B18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jc w:val="center"/>
        <w:rPr>
          <w:b/>
          <w:sz w:val="28"/>
          <w:szCs w:val="28"/>
        </w:rPr>
      </w:pPr>
    </w:p>
    <w:p w:rsidR="00530B18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jc w:val="center"/>
        <w:rPr>
          <w:b/>
          <w:sz w:val="28"/>
          <w:szCs w:val="28"/>
        </w:rPr>
      </w:pPr>
    </w:p>
    <w:p w:rsidR="00530B18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jc w:val="center"/>
        <w:rPr>
          <w:b/>
          <w:sz w:val="28"/>
          <w:szCs w:val="28"/>
        </w:rPr>
      </w:pPr>
    </w:p>
    <w:p w:rsidR="00530B18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rPr>
          <w:b/>
          <w:sz w:val="28"/>
          <w:szCs w:val="28"/>
        </w:rPr>
      </w:pPr>
    </w:p>
    <w:p w:rsidR="00530B18" w:rsidRPr="0091494C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7" w:right="850"/>
        <w:rPr>
          <w:b/>
          <w:sz w:val="28"/>
          <w:szCs w:val="28"/>
        </w:rPr>
      </w:pPr>
    </w:p>
    <w:p w:rsidR="00530B18" w:rsidRDefault="00530B18" w:rsidP="00822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907" w:right="85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Лесной</w:t>
      </w:r>
    </w:p>
    <w:p w:rsidR="000D478C" w:rsidRDefault="000D478C" w:rsidP="00822CAF"/>
    <w:p w:rsidR="00211F93" w:rsidRPr="005A4997" w:rsidRDefault="00150E58" w:rsidP="005A4997">
      <w:pPr>
        <w:spacing w:before="74" w:line="276" w:lineRule="auto"/>
        <w:ind w:left="993" w:right="985" w:firstLine="710"/>
        <w:jc w:val="both"/>
        <w:rPr>
          <w:b/>
          <w:sz w:val="28"/>
          <w:szCs w:val="28"/>
        </w:rPr>
      </w:pPr>
      <w:bookmarkStart w:id="0" w:name="_Toc45104519"/>
      <w:bookmarkStart w:id="1" w:name="_Toc45104658"/>
      <w:bookmarkStart w:id="2" w:name="_Toc45104711"/>
      <w:bookmarkStart w:id="3" w:name="_Toc45113451"/>
      <w:bookmarkStart w:id="4" w:name="_Toc45274453"/>
      <w:r w:rsidRPr="002D6E75">
        <w:rPr>
          <w:sz w:val="28"/>
          <w:szCs w:val="28"/>
        </w:rPr>
        <w:lastRenderedPageBreak/>
        <w:t>Рабочая программа производственной практи</w:t>
      </w:r>
      <w:r w:rsidR="00C20715" w:rsidRPr="002D6E75">
        <w:rPr>
          <w:sz w:val="28"/>
          <w:szCs w:val="28"/>
        </w:rPr>
        <w:t xml:space="preserve">ки по профессиональному модулю </w:t>
      </w:r>
      <w:r w:rsidR="00211F93" w:rsidRPr="00211F93">
        <w:rPr>
          <w:sz w:val="28"/>
          <w:szCs w:val="28"/>
        </w:rPr>
        <w:t>«ПМ.01 Разработка, администрирование и защита баз данных»</w:t>
      </w:r>
      <w:r w:rsidR="00211F93" w:rsidRPr="005A4997">
        <w:rPr>
          <w:sz w:val="28"/>
          <w:szCs w:val="28"/>
        </w:rPr>
        <w:t xml:space="preserve"> </w:t>
      </w:r>
      <w:r w:rsidR="00211F93" w:rsidRPr="002D6E75">
        <w:rPr>
          <w:sz w:val="28"/>
          <w:szCs w:val="28"/>
        </w:rPr>
        <w:t>разработана</w:t>
      </w:r>
      <w:r w:rsidRPr="002D6E75">
        <w:rPr>
          <w:sz w:val="28"/>
          <w:szCs w:val="28"/>
        </w:rPr>
        <w:t xml:space="preserve"> на основе: </w:t>
      </w:r>
      <w:bookmarkEnd w:id="0"/>
      <w:bookmarkEnd w:id="1"/>
      <w:bookmarkEnd w:id="2"/>
      <w:bookmarkEnd w:id="3"/>
      <w:bookmarkEnd w:id="4"/>
      <w:r w:rsidR="005A4997" w:rsidRPr="005A4997">
        <w:rPr>
          <w:sz w:val="28"/>
          <w:szCs w:val="28"/>
        </w:rPr>
        <w:t xml:space="preserve">Федерального государственного образовательного стандарта (далее – ФГОС) по специальности среднего профессионального образования 09.02.11 «Разработка и управление программным обеспечением» (приказ Министерства просвещения Российской Федерации от 24.02.2025 № 138), </w:t>
      </w:r>
      <w:r w:rsidR="00211F93" w:rsidRPr="00851CC1">
        <w:rPr>
          <w:sz w:val="28"/>
          <w:szCs w:val="28"/>
        </w:rPr>
        <w:t>Положени</w:t>
      </w:r>
      <w:r w:rsidR="005A4997">
        <w:rPr>
          <w:sz w:val="28"/>
          <w:szCs w:val="28"/>
        </w:rPr>
        <w:t>я</w:t>
      </w:r>
      <w:r w:rsidR="00211F93" w:rsidRPr="00851CC1">
        <w:rPr>
          <w:sz w:val="28"/>
          <w:szCs w:val="28"/>
        </w:rPr>
        <w:t xml:space="preserve"> «О практической подготовке обучающихся НИЯУ МИФИ» от 03.04.2023.</w:t>
      </w:r>
    </w:p>
    <w:p w:rsidR="00211F93" w:rsidRPr="00211F93" w:rsidRDefault="00211F93" w:rsidP="00822CAF">
      <w:pPr>
        <w:pStyle w:val="a5"/>
        <w:spacing w:before="28"/>
        <w:ind w:left="850" w:right="850" w:firstLine="0"/>
        <w:jc w:val="both"/>
        <w:rPr>
          <w:sz w:val="28"/>
          <w:szCs w:val="28"/>
          <w:highlight w:val="yellow"/>
        </w:rPr>
      </w:pPr>
    </w:p>
    <w:p w:rsidR="00150E58" w:rsidRPr="00242030" w:rsidRDefault="00150E58" w:rsidP="00822CAF">
      <w:pPr>
        <w:ind w:left="850" w:right="850"/>
        <w:rPr>
          <w:sz w:val="28"/>
          <w:szCs w:val="28"/>
        </w:rPr>
      </w:pPr>
    </w:p>
    <w:p w:rsidR="00167F36" w:rsidRDefault="00167F36" w:rsidP="00822CAF">
      <w:pPr>
        <w:pStyle w:val="a3"/>
        <w:tabs>
          <w:tab w:val="left" w:pos="3969"/>
        </w:tabs>
        <w:spacing w:before="1" w:line="276" w:lineRule="auto"/>
        <w:ind w:left="850" w:right="850"/>
        <w:rPr>
          <w:spacing w:val="-7"/>
        </w:rPr>
      </w:pPr>
      <w:r>
        <w:t>Рабочую программу</w:t>
      </w:r>
    </w:p>
    <w:p w:rsidR="00150E58" w:rsidRPr="00242030" w:rsidRDefault="00167F36" w:rsidP="00822CAF">
      <w:pPr>
        <w:ind w:left="850" w:right="850"/>
        <w:rPr>
          <w:sz w:val="28"/>
          <w:szCs w:val="28"/>
        </w:rPr>
      </w:pPr>
      <w:r w:rsidRPr="00C22AC3">
        <w:rPr>
          <w:sz w:val="28"/>
          <w:szCs w:val="28"/>
        </w:rPr>
        <w:t xml:space="preserve">разработала: </w:t>
      </w:r>
      <w:r>
        <w:rPr>
          <w:sz w:val="28"/>
          <w:szCs w:val="28"/>
        </w:rPr>
        <w:t>Шишкова Е.А.</w:t>
      </w:r>
      <w:r w:rsidRPr="00C22AC3">
        <w:rPr>
          <w:sz w:val="28"/>
          <w:szCs w:val="28"/>
        </w:rPr>
        <w:t xml:space="preserve">, </w:t>
      </w:r>
      <w:r>
        <w:rPr>
          <w:sz w:val="28"/>
          <w:szCs w:val="28"/>
        </w:rPr>
        <w:t>методист отделения</w:t>
      </w:r>
      <w:r w:rsidRPr="00C22AC3">
        <w:rPr>
          <w:sz w:val="28"/>
          <w:szCs w:val="28"/>
        </w:rPr>
        <w:t xml:space="preserve"> СПО ТИ НИЯУ МИФИ</w:t>
      </w:r>
    </w:p>
    <w:p w:rsidR="00150E58" w:rsidRPr="00E10EA5" w:rsidRDefault="00150E58" w:rsidP="00822CAF">
      <w:pPr>
        <w:spacing w:after="120"/>
        <w:ind w:left="850" w:right="850"/>
        <w:rPr>
          <w:sz w:val="28"/>
          <w:szCs w:val="28"/>
        </w:rPr>
      </w:pPr>
      <w:bookmarkStart w:id="5" w:name="_Hlk86602249"/>
      <w:bookmarkStart w:id="6" w:name="_Hlk86589360"/>
    </w:p>
    <w:p w:rsidR="00150E58" w:rsidRPr="005A4997" w:rsidRDefault="00150E58" w:rsidP="00822CAF">
      <w:pPr>
        <w:ind w:left="850" w:right="850"/>
        <w:rPr>
          <w:sz w:val="28"/>
          <w:szCs w:val="28"/>
        </w:rPr>
      </w:pPr>
      <w:r w:rsidRPr="005A4997">
        <w:rPr>
          <w:sz w:val="28"/>
          <w:szCs w:val="28"/>
        </w:rPr>
        <w:t>Рабочая программа производственной практики утверждена</w:t>
      </w:r>
    </w:p>
    <w:p w:rsidR="00150E58" w:rsidRPr="005A4997" w:rsidRDefault="00150E58" w:rsidP="00822CAF">
      <w:pPr>
        <w:ind w:left="850" w:right="850"/>
        <w:rPr>
          <w:sz w:val="28"/>
          <w:szCs w:val="28"/>
        </w:rPr>
      </w:pPr>
      <w:r w:rsidRPr="005A4997">
        <w:rPr>
          <w:sz w:val="28"/>
          <w:szCs w:val="28"/>
        </w:rPr>
        <w:t>Ученым советом</w:t>
      </w:r>
    </w:p>
    <w:bookmarkEnd w:id="5"/>
    <w:p w:rsidR="00530B18" w:rsidRPr="00651ED7" w:rsidRDefault="00530B18" w:rsidP="00822CAF">
      <w:pPr>
        <w:ind w:left="850" w:right="850"/>
        <w:rPr>
          <w:sz w:val="28"/>
          <w:szCs w:val="28"/>
        </w:rPr>
      </w:pPr>
      <w:r w:rsidRPr="005A4997">
        <w:rPr>
          <w:sz w:val="28"/>
          <w:szCs w:val="28"/>
        </w:rPr>
        <w:t>Протокол №</w:t>
      </w:r>
      <w:r w:rsidR="00F06314">
        <w:rPr>
          <w:sz w:val="28"/>
          <w:szCs w:val="28"/>
        </w:rPr>
        <w:t xml:space="preserve"> 4 </w:t>
      </w:r>
      <w:r w:rsidRPr="005A4997">
        <w:rPr>
          <w:sz w:val="28"/>
          <w:szCs w:val="28"/>
        </w:rPr>
        <w:t>от «</w:t>
      </w:r>
      <w:r w:rsidR="00F06314">
        <w:rPr>
          <w:sz w:val="28"/>
          <w:szCs w:val="28"/>
        </w:rPr>
        <w:t>03</w:t>
      </w:r>
      <w:r w:rsidR="005A4997" w:rsidRPr="005A4997">
        <w:rPr>
          <w:sz w:val="28"/>
          <w:szCs w:val="28"/>
        </w:rPr>
        <w:t>»</w:t>
      </w:r>
      <w:r w:rsidR="00F06314">
        <w:rPr>
          <w:sz w:val="28"/>
          <w:szCs w:val="28"/>
        </w:rPr>
        <w:t xml:space="preserve">июля </w:t>
      </w:r>
      <w:bookmarkStart w:id="7" w:name="_GoBack"/>
      <w:bookmarkEnd w:id="7"/>
      <w:r w:rsidR="003F1906" w:rsidRPr="005A4997">
        <w:rPr>
          <w:sz w:val="28"/>
          <w:szCs w:val="28"/>
        </w:rPr>
        <w:t>202</w:t>
      </w:r>
      <w:r w:rsidR="005A4997">
        <w:rPr>
          <w:sz w:val="28"/>
          <w:szCs w:val="28"/>
        </w:rPr>
        <w:t>6</w:t>
      </w:r>
      <w:r w:rsidRPr="005A4997">
        <w:rPr>
          <w:sz w:val="28"/>
          <w:szCs w:val="28"/>
        </w:rPr>
        <w:t xml:space="preserve"> г.</w:t>
      </w:r>
    </w:p>
    <w:p w:rsidR="00150E58" w:rsidRPr="00E10EA5" w:rsidRDefault="00150E58" w:rsidP="00530B18">
      <w:pPr>
        <w:ind w:left="709"/>
        <w:rPr>
          <w:sz w:val="28"/>
          <w:szCs w:val="28"/>
        </w:rPr>
      </w:pPr>
    </w:p>
    <w:bookmarkEnd w:id="6"/>
    <w:p w:rsidR="000D478C" w:rsidRDefault="000D478C" w:rsidP="00D359CF">
      <w:pPr>
        <w:sectPr w:rsidR="000D478C" w:rsidSect="00822CAF">
          <w:footerReference w:type="default" r:id="rId8"/>
          <w:type w:val="continuous"/>
          <w:pgSz w:w="11900" w:h="16840"/>
          <w:pgMar w:top="851" w:right="0" w:bottom="280" w:left="0" w:header="720" w:footer="720" w:gutter="0"/>
          <w:cols w:space="720"/>
        </w:sect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8794471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359CF" w:rsidRDefault="00D359CF" w:rsidP="00D359CF">
          <w:pPr>
            <w:pStyle w:val="ae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D359CF">
            <w:rPr>
              <w:rFonts w:ascii="Times New Roman" w:hAnsi="Times New Roman" w:cs="Times New Roman"/>
              <w:b/>
              <w:color w:val="000000" w:themeColor="text1"/>
            </w:rPr>
            <w:t>Оглавление</w:t>
          </w:r>
        </w:p>
        <w:p w:rsidR="003A0A15" w:rsidRPr="003A0A15" w:rsidRDefault="003A0A15" w:rsidP="003A0A15">
          <w:pPr>
            <w:rPr>
              <w:lang w:eastAsia="ru-RU"/>
            </w:rPr>
          </w:pPr>
        </w:p>
        <w:p w:rsidR="006A4650" w:rsidRDefault="00D359CF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25476E">
            <w:rPr>
              <w:sz w:val="28"/>
              <w:szCs w:val="28"/>
            </w:rPr>
            <w:fldChar w:fldCharType="begin"/>
          </w:r>
          <w:r w:rsidRPr="0025476E">
            <w:rPr>
              <w:sz w:val="28"/>
              <w:szCs w:val="28"/>
            </w:rPr>
            <w:instrText xml:space="preserve"> TOC \o "1-3" \h \z \u </w:instrText>
          </w:r>
          <w:r w:rsidRPr="0025476E">
            <w:rPr>
              <w:sz w:val="28"/>
              <w:szCs w:val="28"/>
            </w:rPr>
            <w:fldChar w:fldCharType="separate"/>
          </w:r>
          <w:hyperlink w:anchor="_Toc219455753" w:history="1">
            <w:r w:rsidR="006A4650" w:rsidRPr="006845EE">
              <w:rPr>
                <w:rStyle w:val="af"/>
                <w:noProof/>
              </w:rPr>
              <w:t>ОБЩАЯ ХАРАКТЕРИСТКА РАБОЧЕЙ ПРОГРАММЫ ПРОИЗВОДСТВЕННОЙ ПРАКТИКИ ПО ПРОФЕССИОНАЛЬНОМУ МОДУЛЮ ПМ 01. РАЗРАБОТКА, АДМИНИСТРИРОВАНИЕ И ЗАЩИТА БАЗ ДАННЫХ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_Toc219455753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4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54" w:history="1">
            <w:r w:rsidR="006A4650" w:rsidRPr="006845EE">
              <w:rPr>
                <w:rStyle w:val="af"/>
                <w:noProof/>
              </w:rPr>
              <w:t>1.1 Место</w:t>
            </w:r>
            <w:r w:rsidR="006A4650" w:rsidRPr="006845EE">
              <w:rPr>
                <w:rStyle w:val="af"/>
                <w:noProof/>
                <w:spacing w:val="-6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производственной</w:t>
            </w:r>
            <w:r w:rsidR="006A4650" w:rsidRPr="006845EE">
              <w:rPr>
                <w:rStyle w:val="af"/>
                <w:noProof/>
                <w:spacing w:val="-8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практики</w:t>
            </w:r>
            <w:r w:rsidR="006A4650" w:rsidRPr="006845EE">
              <w:rPr>
                <w:rStyle w:val="af"/>
                <w:noProof/>
                <w:spacing w:val="-7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в</w:t>
            </w:r>
            <w:r w:rsidR="006A4650" w:rsidRPr="006845EE">
              <w:rPr>
                <w:rStyle w:val="af"/>
                <w:noProof/>
                <w:spacing w:val="-7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структуре</w:t>
            </w:r>
            <w:r w:rsidR="006A4650" w:rsidRPr="006845EE">
              <w:rPr>
                <w:rStyle w:val="af"/>
                <w:noProof/>
                <w:spacing w:val="-6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образовательной</w:t>
            </w:r>
            <w:r w:rsidR="006A4650" w:rsidRPr="006845EE">
              <w:rPr>
                <w:rStyle w:val="af"/>
                <w:noProof/>
                <w:spacing w:val="-7"/>
              </w:rPr>
              <w:t xml:space="preserve"> </w:t>
            </w:r>
            <w:r w:rsidR="006A4650" w:rsidRPr="006845EE">
              <w:rPr>
                <w:rStyle w:val="af"/>
                <w:noProof/>
                <w:spacing w:val="-2"/>
              </w:rPr>
              <w:t>программы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_Toc219455754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4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55" w:history="1">
            <w:r w:rsidR="006A4650" w:rsidRPr="006845EE">
              <w:rPr>
                <w:rStyle w:val="af"/>
                <w:noProof/>
              </w:rPr>
              <w:t>1.2 Цели и задачи производственной практики: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_Toc219455755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5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56" w:history="1">
            <w:r w:rsidR="006A4650" w:rsidRPr="006845EE">
              <w:rPr>
                <w:rStyle w:val="af"/>
                <w:noProof/>
              </w:rPr>
              <w:t>1.3 Требования к результатам освоения производственной практики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_Toc219455756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6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>
          <w:pPr>
            <w:pStyle w:val="21"/>
            <w:tabs>
              <w:tab w:val="right" w:leader="dot" w:pos="1089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57" w:history="1">
            <w:r w:rsidR="006A4650" w:rsidRPr="006845EE">
              <w:rPr>
                <w:rStyle w:val="af"/>
                <w:noProof/>
              </w:rPr>
              <w:t>1.4 Задачи воспитания общепрофессионального цикла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_Toc219455757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10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>
          <w:pPr>
            <w:pStyle w:val="21"/>
            <w:tabs>
              <w:tab w:val="right" w:leader="dot" w:pos="1089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58" w:history="1">
            <w:r w:rsidR="006A4650" w:rsidRPr="006845EE">
              <w:rPr>
                <w:rStyle w:val="af"/>
                <w:noProof/>
              </w:rPr>
              <w:t>1.5 Количество часов на освоение программы производственной практики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_Toc219455758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13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59" w:history="1">
            <w:r w:rsidR="006A4650" w:rsidRPr="006845EE">
              <w:rPr>
                <w:rStyle w:val="af"/>
                <w:noProof/>
                <w:w w:val="90"/>
              </w:rPr>
              <w:t>2.</w:t>
            </w:r>
            <w:r w:rsidR="006A4650">
              <w:rPr>
                <w:rFonts w:asciiTheme="minorHAnsi" w:eastAsiaTheme="minorEastAsia" w:hAnsiTheme="minorHAnsi" w:cstheme="minorBidi"/>
                <w:noProof/>
                <w:lang w:eastAsia="ru-RU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СТРУКТУРА</w:t>
            </w:r>
            <w:r w:rsidR="006A4650" w:rsidRPr="006845EE">
              <w:rPr>
                <w:rStyle w:val="af"/>
                <w:noProof/>
                <w:spacing w:val="-9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И</w:t>
            </w:r>
            <w:r w:rsidR="006A4650" w:rsidRPr="006845EE">
              <w:rPr>
                <w:rStyle w:val="af"/>
                <w:noProof/>
                <w:spacing w:val="-9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СОДЕРЖАНИЕ</w:t>
            </w:r>
            <w:r w:rsidR="006A4650" w:rsidRPr="006845EE">
              <w:rPr>
                <w:rStyle w:val="af"/>
                <w:noProof/>
                <w:spacing w:val="-8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ПРОИЗВОДСТВЕННОЙ</w:t>
            </w:r>
            <w:r w:rsidR="006A4650" w:rsidRPr="006845EE">
              <w:rPr>
                <w:rStyle w:val="af"/>
                <w:noProof/>
                <w:spacing w:val="-7"/>
              </w:rPr>
              <w:t xml:space="preserve"> </w:t>
            </w:r>
            <w:r w:rsidR="006A4650" w:rsidRPr="006845EE">
              <w:rPr>
                <w:rStyle w:val="af"/>
                <w:noProof/>
                <w:spacing w:val="-2"/>
              </w:rPr>
              <w:t>ПРАКТИКИ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_Toc219455759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14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>
          <w:pPr>
            <w:pStyle w:val="21"/>
            <w:tabs>
              <w:tab w:val="left" w:pos="880"/>
              <w:tab w:val="right" w:leader="dot" w:pos="1089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0" w:history="1">
            <w:r w:rsidR="006A4650" w:rsidRPr="006845EE">
              <w:rPr>
                <w:rStyle w:val="af"/>
                <w:noProof/>
                <w:spacing w:val="-1"/>
              </w:rPr>
              <w:t>2.1.</w:t>
            </w:r>
            <w:r w:rsidR="006A4650">
              <w:rPr>
                <w:rFonts w:asciiTheme="minorHAnsi" w:eastAsiaTheme="minorEastAsia" w:hAnsiTheme="minorHAnsi" w:cstheme="minorBidi"/>
                <w:noProof/>
                <w:lang w:eastAsia="ru-RU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Структура</w:t>
            </w:r>
            <w:r w:rsidR="006A4650" w:rsidRPr="006845EE">
              <w:rPr>
                <w:rStyle w:val="af"/>
                <w:noProof/>
                <w:spacing w:val="-9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производственной</w:t>
            </w:r>
            <w:r w:rsidR="006A4650" w:rsidRPr="006845EE">
              <w:rPr>
                <w:rStyle w:val="af"/>
                <w:noProof/>
                <w:spacing w:val="-10"/>
              </w:rPr>
              <w:t xml:space="preserve"> </w:t>
            </w:r>
            <w:r w:rsidR="006A4650" w:rsidRPr="006845EE">
              <w:rPr>
                <w:rStyle w:val="af"/>
                <w:noProof/>
                <w:spacing w:val="-2"/>
              </w:rPr>
              <w:t>практики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_Toc219455760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14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1" w:history="1">
            <w:r w:rsidR="006A4650">
              <w:rPr>
                <w:rStyle w:val="af"/>
                <w:rFonts w:eastAsia="TimesNewRomanPSMT"/>
                <w:noProof/>
              </w:rPr>
              <w:t xml:space="preserve">2.2. </w:t>
            </w:r>
            <w:r w:rsidR="006A4650" w:rsidRPr="006845EE">
              <w:rPr>
                <w:rStyle w:val="af"/>
                <w:noProof/>
              </w:rPr>
              <w:t>Тематический</w:t>
            </w:r>
            <w:r w:rsidR="006A4650" w:rsidRPr="006845EE">
              <w:rPr>
                <w:rStyle w:val="af"/>
                <w:noProof/>
                <w:spacing w:val="-6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план</w:t>
            </w:r>
            <w:r w:rsidR="006A4650" w:rsidRPr="006845EE">
              <w:rPr>
                <w:rStyle w:val="af"/>
                <w:noProof/>
                <w:spacing w:val="-3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и</w:t>
            </w:r>
            <w:r w:rsidR="006A4650" w:rsidRPr="006845EE">
              <w:rPr>
                <w:rStyle w:val="af"/>
                <w:noProof/>
                <w:spacing w:val="-5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содержание</w:t>
            </w:r>
            <w:r w:rsidR="006A4650" w:rsidRPr="006845EE">
              <w:rPr>
                <w:rStyle w:val="af"/>
                <w:noProof/>
                <w:spacing w:val="-4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программы</w:t>
            </w:r>
            <w:r w:rsidR="006A4650" w:rsidRPr="006845EE">
              <w:rPr>
                <w:rStyle w:val="af"/>
                <w:noProof/>
                <w:spacing w:val="-3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производственной</w:t>
            </w:r>
            <w:r w:rsidR="006A4650" w:rsidRPr="006845EE">
              <w:rPr>
                <w:rStyle w:val="af"/>
                <w:noProof/>
                <w:spacing w:val="-3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практики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_Toc219455761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14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2" w:history="1">
            <w:r w:rsidR="006A4650" w:rsidRPr="006845EE">
              <w:rPr>
                <w:rStyle w:val="af"/>
                <w:noProof/>
                <w:spacing w:val="-2"/>
              </w:rPr>
              <w:t>3. УСЛОВИЯ</w:t>
            </w:r>
            <w:r w:rsidR="006A4650" w:rsidRPr="006845EE">
              <w:rPr>
                <w:rStyle w:val="af"/>
                <w:noProof/>
              </w:rPr>
              <w:t xml:space="preserve"> </w:t>
            </w:r>
            <w:r w:rsidR="006A4650" w:rsidRPr="006845EE">
              <w:rPr>
                <w:rStyle w:val="af"/>
                <w:noProof/>
                <w:spacing w:val="-2"/>
              </w:rPr>
              <w:t>РЕАЛИЗАЦИИ</w:t>
            </w:r>
            <w:r w:rsidR="006A4650" w:rsidRPr="006845EE">
              <w:rPr>
                <w:rStyle w:val="af"/>
                <w:noProof/>
              </w:rPr>
              <w:t xml:space="preserve"> </w:t>
            </w:r>
            <w:r w:rsidR="006A4650" w:rsidRPr="006845EE">
              <w:rPr>
                <w:rStyle w:val="af"/>
                <w:noProof/>
                <w:spacing w:val="-2"/>
              </w:rPr>
              <w:t xml:space="preserve">ПРОГРАММЫ </w:t>
            </w:r>
            <w:r w:rsidR="006A4650" w:rsidRPr="006845EE">
              <w:rPr>
                <w:rStyle w:val="af"/>
                <w:noProof/>
              </w:rPr>
              <w:t>ПРОИЗВОДСТВЕННОЙ ПРАКТИКИ ПО</w:t>
            </w:r>
            <w:r w:rsidR="006A4650" w:rsidRPr="006845EE">
              <w:rPr>
                <w:rStyle w:val="af"/>
                <w:noProof/>
                <w:spacing w:val="1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ПРОФЕССИОНА</w:t>
            </w:r>
            <w:r w:rsidR="006A4650" w:rsidRPr="006845EE">
              <w:rPr>
                <w:rStyle w:val="af"/>
                <w:noProof/>
                <w:spacing w:val="1"/>
              </w:rPr>
              <w:t>Л</w:t>
            </w:r>
            <w:r w:rsidR="006A4650" w:rsidRPr="006845EE">
              <w:rPr>
                <w:rStyle w:val="af"/>
                <w:noProof/>
              </w:rPr>
              <w:t xml:space="preserve">ЬНОМУ </w:t>
            </w:r>
            <w:r w:rsidR="006A4650" w:rsidRPr="006845EE">
              <w:rPr>
                <w:rStyle w:val="af"/>
                <w:noProof/>
                <w:spacing w:val="-1"/>
              </w:rPr>
              <w:t>М</w:t>
            </w:r>
            <w:r w:rsidR="006A4650" w:rsidRPr="006845EE">
              <w:rPr>
                <w:rStyle w:val="af"/>
                <w:noProof/>
              </w:rPr>
              <w:t>ОДУ</w:t>
            </w:r>
            <w:r w:rsidR="006A4650" w:rsidRPr="006845EE">
              <w:rPr>
                <w:rStyle w:val="af"/>
                <w:noProof/>
                <w:spacing w:val="1"/>
              </w:rPr>
              <w:t>Л</w:t>
            </w:r>
            <w:r w:rsidR="006A4650" w:rsidRPr="006845EE">
              <w:rPr>
                <w:rStyle w:val="af"/>
                <w:noProof/>
              </w:rPr>
              <w:t>Ю</w:t>
            </w:r>
            <w:r w:rsidR="006A4650" w:rsidRPr="006845EE">
              <w:rPr>
                <w:rStyle w:val="af"/>
                <w:noProof/>
                <w:spacing w:val="1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ПМ.01 РАЗРАБО</w:t>
            </w:r>
            <w:r w:rsidR="00822CAF">
              <w:rPr>
                <w:rStyle w:val="af"/>
                <w:noProof/>
              </w:rPr>
              <w:t xml:space="preserve">ТКА, АДМИНИСТРИРОВАНИЕ И ЗАЩИТА </w:t>
            </w:r>
            <w:r w:rsidR="006A4650" w:rsidRPr="006845EE">
              <w:rPr>
                <w:rStyle w:val="af"/>
                <w:noProof/>
              </w:rPr>
              <w:t>БАЗ ДАННЫХ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_Toc219455762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16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>
          <w:pPr>
            <w:pStyle w:val="21"/>
            <w:tabs>
              <w:tab w:val="right" w:leader="dot" w:pos="1089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3" w:history="1">
            <w:r w:rsidR="006A4650" w:rsidRPr="006845EE">
              <w:rPr>
                <w:rStyle w:val="af"/>
                <w:noProof/>
              </w:rPr>
              <w:t>3.2. Информационное обеспечение реализации программы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_Toc219455763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17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>
          <w:pPr>
            <w:pStyle w:val="21"/>
            <w:tabs>
              <w:tab w:val="right" w:leader="dot" w:pos="1089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4" w:history="1">
            <w:r w:rsidR="006A4650" w:rsidRPr="006845EE">
              <w:rPr>
                <w:rStyle w:val="af"/>
                <w:noProof/>
              </w:rPr>
              <w:t>3.2.1 Печатные и электронные издания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_Toc219455764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17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>
          <w:pPr>
            <w:pStyle w:val="21"/>
            <w:tabs>
              <w:tab w:val="right" w:leader="dot" w:pos="1089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5" w:history="1">
            <w:r w:rsidR="006A4650" w:rsidRPr="006845EE">
              <w:rPr>
                <w:rStyle w:val="af"/>
                <w:noProof/>
              </w:rPr>
              <w:t>3.2.2. Дополнительные источники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_Toc219455765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18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>
          <w:pPr>
            <w:pStyle w:val="21"/>
            <w:tabs>
              <w:tab w:val="right" w:leader="dot" w:pos="1089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6" w:history="1">
            <w:r w:rsidR="006A4650" w:rsidRPr="006845EE">
              <w:rPr>
                <w:rStyle w:val="af"/>
                <w:noProof/>
              </w:rPr>
              <w:t>4. КОНТРОЛЬ</w:t>
            </w:r>
            <w:r w:rsidR="006A4650" w:rsidRPr="006845EE">
              <w:rPr>
                <w:rStyle w:val="af"/>
                <w:noProof/>
                <w:spacing w:val="-10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И</w:t>
            </w:r>
            <w:r w:rsidR="006A4650" w:rsidRPr="006845EE">
              <w:rPr>
                <w:rStyle w:val="af"/>
                <w:noProof/>
                <w:spacing w:val="-9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ОЦЕНКА</w:t>
            </w:r>
            <w:r w:rsidR="006A4650" w:rsidRPr="006845EE">
              <w:rPr>
                <w:rStyle w:val="af"/>
                <w:noProof/>
                <w:spacing w:val="-10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РЕЗУЛЬТАТОВ</w:t>
            </w:r>
            <w:r w:rsidR="006A4650" w:rsidRPr="006845EE">
              <w:rPr>
                <w:rStyle w:val="af"/>
                <w:noProof/>
                <w:spacing w:val="-9"/>
              </w:rPr>
              <w:t xml:space="preserve"> </w:t>
            </w:r>
            <w:r w:rsidR="006A4650" w:rsidRPr="006845EE">
              <w:rPr>
                <w:rStyle w:val="af"/>
                <w:noProof/>
              </w:rPr>
              <w:t>ОСВОЕНИЯ ПРОИЗВОДСТВЕННОЙ ПРАКТИКИ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_Toc219455766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19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7" w:history="1">
            <w:r w:rsidR="006A4650" w:rsidRPr="006845EE">
              <w:rPr>
                <w:rStyle w:val="af"/>
                <w:noProof/>
              </w:rPr>
              <w:t>4.1 Подведение итогов практики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_Toc219455767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19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8" w:history="1">
            <w:r w:rsidR="006A4650" w:rsidRPr="006845EE">
              <w:rPr>
                <w:rStyle w:val="af"/>
                <w:noProof/>
              </w:rPr>
              <w:t>4.2. Оценка результатов ос</w:t>
            </w:r>
            <w:r w:rsidR="00822CAF">
              <w:rPr>
                <w:rStyle w:val="af"/>
                <w:noProof/>
              </w:rPr>
              <w:t>воения производственной практики</w:t>
            </w:r>
            <w:r w:rsidR="006A4650" w:rsidRPr="00822CAF">
              <w:rPr>
                <w:rStyle w:val="af"/>
                <w:noProof/>
                <w:webHidden/>
              </w:rPr>
              <w:tab/>
            </w:r>
            <w:r w:rsidR="00822CAF">
              <w:rPr>
                <w:rStyle w:val="af"/>
                <w:noProof/>
                <w:webHidden/>
              </w:rPr>
              <w:t xml:space="preserve">           </w:t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_Toc219455768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19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6A4650" w:rsidRDefault="00976546" w:rsidP="00822CAF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19455769" w:history="1">
            <w:r w:rsidR="006A4650" w:rsidRPr="006845EE">
              <w:rPr>
                <w:rStyle w:val="af"/>
                <w:noProof/>
              </w:rPr>
              <w:t>4.3 Критерии оценки отчетов по производственной практике</w:t>
            </w:r>
            <w:r w:rsidR="006A4650">
              <w:rPr>
                <w:noProof/>
                <w:webHidden/>
              </w:rPr>
              <w:tab/>
            </w:r>
            <w:r w:rsidR="006A4650">
              <w:rPr>
                <w:noProof/>
                <w:webHidden/>
              </w:rPr>
              <w:fldChar w:fldCharType="begin"/>
            </w:r>
            <w:r w:rsidR="006A4650">
              <w:rPr>
                <w:noProof/>
                <w:webHidden/>
              </w:rPr>
              <w:instrText xml:space="preserve"> PAGEREF _Toc219455769 \h </w:instrText>
            </w:r>
            <w:r w:rsidR="006A4650">
              <w:rPr>
                <w:noProof/>
                <w:webHidden/>
              </w:rPr>
            </w:r>
            <w:r w:rsidR="006A4650">
              <w:rPr>
                <w:noProof/>
                <w:webHidden/>
              </w:rPr>
              <w:fldChar w:fldCharType="separate"/>
            </w:r>
            <w:r w:rsidR="00F06314">
              <w:rPr>
                <w:noProof/>
                <w:webHidden/>
              </w:rPr>
              <w:t>20</w:t>
            </w:r>
            <w:r w:rsidR="006A4650">
              <w:rPr>
                <w:noProof/>
                <w:webHidden/>
              </w:rPr>
              <w:fldChar w:fldCharType="end"/>
            </w:r>
          </w:hyperlink>
        </w:p>
        <w:p w:rsidR="00D359CF" w:rsidRDefault="00D359CF">
          <w:r w:rsidRPr="0025476E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BE5096" w:rsidRDefault="00BE5096">
      <w:pPr>
        <w:sectPr w:rsidR="00BE5096" w:rsidSect="002D6E75">
          <w:pgSz w:w="11900" w:h="16840"/>
          <w:pgMar w:top="1500" w:right="440" w:bottom="280" w:left="560" w:header="720" w:footer="720" w:gutter="0"/>
          <w:cols w:space="720"/>
          <w:titlePg/>
          <w:docGrid w:linePitch="299"/>
        </w:sectPr>
      </w:pPr>
    </w:p>
    <w:p w:rsidR="00BE5096" w:rsidRDefault="00BE5096" w:rsidP="00162022">
      <w:pPr>
        <w:spacing w:before="20"/>
        <w:ind w:right="2406"/>
        <w:rPr>
          <w:rFonts w:ascii="Calibri"/>
          <w:sz w:val="28"/>
        </w:rPr>
      </w:pPr>
    </w:p>
    <w:p w:rsidR="00BE5096" w:rsidRDefault="00BE5096">
      <w:pPr>
        <w:pStyle w:val="a3"/>
        <w:spacing w:before="27"/>
        <w:rPr>
          <w:rFonts w:ascii="Calibri"/>
        </w:rPr>
      </w:pPr>
    </w:p>
    <w:p w:rsidR="00211F93" w:rsidRPr="00C07275" w:rsidRDefault="003E5F37" w:rsidP="005A4997">
      <w:pPr>
        <w:pStyle w:val="1"/>
        <w:ind w:firstLine="284"/>
        <w:jc w:val="center"/>
        <w:rPr>
          <w:b w:val="0"/>
          <w:bCs w:val="0"/>
        </w:rPr>
      </w:pPr>
      <w:bookmarkStart w:id="8" w:name="_Toc219455753"/>
      <w:r>
        <w:t>ОБЩАЯ</w:t>
      </w:r>
      <w:r>
        <w:rPr>
          <w:b w:val="0"/>
        </w:rPr>
        <w:t xml:space="preserve"> </w:t>
      </w:r>
      <w:r>
        <w:t>ХАРАКТЕРИСТКА</w:t>
      </w:r>
      <w:r>
        <w:rPr>
          <w:b w:val="0"/>
        </w:rPr>
        <w:t xml:space="preserve"> </w:t>
      </w:r>
      <w:r>
        <w:t>РАБОЧЕЙ</w:t>
      </w:r>
      <w:r>
        <w:rPr>
          <w:b w:val="0"/>
        </w:rPr>
        <w:t xml:space="preserve"> </w:t>
      </w:r>
      <w:r>
        <w:t>ПРОГРАММЫ</w:t>
      </w:r>
      <w:r w:rsidR="000D478C">
        <w:rPr>
          <w:b w:val="0"/>
        </w:rPr>
        <w:t xml:space="preserve"> </w:t>
      </w:r>
      <w:r>
        <w:t>ПРОИЗВОДСТВЕННОЙ</w:t>
      </w:r>
      <w:r w:rsidR="000D478C">
        <w:rPr>
          <w:b w:val="0"/>
        </w:rPr>
        <w:t xml:space="preserve"> </w:t>
      </w:r>
      <w:r>
        <w:t>ПРАКТИКИ</w:t>
      </w:r>
      <w:r w:rsidR="00211F93">
        <w:t xml:space="preserve"> </w:t>
      </w:r>
      <w:r w:rsidR="00211F93" w:rsidRPr="00C07275">
        <w:t>ПО ПРОФЕССИОНАЛЬНОМУ МОДУЛЮ ПМ 01. РАЗРАБОТКА, АДМИНИСТРИРОВАНИЕ И ЗАЩИТА БАЗ ДАННЫХ</w:t>
      </w:r>
      <w:bookmarkEnd w:id="8"/>
    </w:p>
    <w:p w:rsidR="00BE5096" w:rsidRPr="00211F93" w:rsidRDefault="00BE5096">
      <w:pPr>
        <w:pStyle w:val="a3"/>
        <w:spacing w:before="152"/>
        <w:rPr>
          <w:b/>
          <w:sz w:val="10"/>
          <w:szCs w:val="10"/>
        </w:rPr>
      </w:pPr>
    </w:p>
    <w:p w:rsidR="00BE5096" w:rsidRDefault="00FA6E53" w:rsidP="00FA6E53">
      <w:pPr>
        <w:pStyle w:val="1"/>
        <w:jc w:val="center"/>
        <w:rPr>
          <w:spacing w:val="-2"/>
        </w:rPr>
      </w:pPr>
      <w:bookmarkStart w:id="9" w:name="_Toc219455754"/>
      <w:r>
        <w:t xml:space="preserve">1.1 </w:t>
      </w:r>
      <w:r w:rsidR="003E5F37">
        <w:t>Место</w:t>
      </w:r>
      <w:r w:rsidR="003E5F37">
        <w:rPr>
          <w:spacing w:val="-6"/>
        </w:rPr>
        <w:t xml:space="preserve"> </w:t>
      </w:r>
      <w:r w:rsidR="003E5F37">
        <w:t>производственной</w:t>
      </w:r>
      <w:r w:rsidR="003E5F37">
        <w:rPr>
          <w:spacing w:val="-8"/>
        </w:rPr>
        <w:t xml:space="preserve"> </w:t>
      </w:r>
      <w:r w:rsidR="003E5F37">
        <w:t>практики</w:t>
      </w:r>
      <w:r w:rsidR="003E5F37">
        <w:rPr>
          <w:spacing w:val="-7"/>
        </w:rPr>
        <w:t xml:space="preserve"> </w:t>
      </w:r>
      <w:r w:rsidR="003E5F37">
        <w:t>в</w:t>
      </w:r>
      <w:r w:rsidR="003E5F37">
        <w:rPr>
          <w:spacing w:val="-7"/>
        </w:rPr>
        <w:t xml:space="preserve"> </w:t>
      </w:r>
      <w:r w:rsidR="003E5F37">
        <w:t>структуре</w:t>
      </w:r>
      <w:r w:rsidR="003E5F37">
        <w:rPr>
          <w:spacing w:val="-6"/>
        </w:rPr>
        <w:t xml:space="preserve"> </w:t>
      </w:r>
      <w:r w:rsidR="003E5F37">
        <w:t>образовательной</w:t>
      </w:r>
      <w:r w:rsidR="003E5F37">
        <w:rPr>
          <w:spacing w:val="-7"/>
        </w:rPr>
        <w:t xml:space="preserve"> </w:t>
      </w:r>
      <w:r w:rsidR="003E5F37">
        <w:rPr>
          <w:spacing w:val="-2"/>
        </w:rPr>
        <w:t>программы</w:t>
      </w:r>
      <w:bookmarkEnd w:id="9"/>
    </w:p>
    <w:p w:rsidR="00211F93" w:rsidRDefault="00211F93" w:rsidP="00FA6E53">
      <w:pPr>
        <w:pStyle w:val="1"/>
        <w:jc w:val="center"/>
      </w:pPr>
    </w:p>
    <w:p w:rsidR="00BE5096" w:rsidRPr="00211F93" w:rsidRDefault="003E5F37" w:rsidP="00822CAF">
      <w:pPr>
        <w:spacing w:line="360" w:lineRule="auto"/>
        <w:ind w:left="850" w:right="850" w:firstLine="720"/>
        <w:jc w:val="both"/>
        <w:rPr>
          <w:sz w:val="28"/>
          <w:szCs w:val="28"/>
        </w:rPr>
      </w:pPr>
      <w:r w:rsidRPr="00211F93">
        <w:rPr>
          <w:sz w:val="28"/>
          <w:szCs w:val="28"/>
        </w:rPr>
        <w:t xml:space="preserve">Рабочая программа производственной практики по ПМ.01 </w:t>
      </w:r>
      <w:r w:rsidR="00211F93" w:rsidRPr="00CF3BD6">
        <w:rPr>
          <w:color w:val="000000"/>
          <w:sz w:val="28"/>
        </w:rPr>
        <w:t>«Разработка, администрирование и защита баз данных»</w:t>
      </w:r>
      <w:r w:rsidR="00211F93">
        <w:t xml:space="preserve"> </w:t>
      </w:r>
      <w:r w:rsidR="00211F93" w:rsidRPr="00211F93">
        <w:rPr>
          <w:sz w:val="28"/>
          <w:szCs w:val="28"/>
        </w:rPr>
        <w:t>является</w:t>
      </w:r>
      <w:r w:rsidRPr="00211F93">
        <w:rPr>
          <w:sz w:val="28"/>
          <w:szCs w:val="28"/>
        </w:rPr>
        <w:t xml:space="preserve"> частью основной профессиональной программы в соответствии с ФГОС СПО по специальности </w:t>
      </w:r>
      <w:r w:rsidR="00211F93" w:rsidRPr="00211F93">
        <w:rPr>
          <w:sz w:val="28"/>
          <w:szCs w:val="28"/>
        </w:rPr>
        <w:t>09.02.11 «Разработка и управление программным обеспечением»</w:t>
      </w:r>
    </w:p>
    <w:p w:rsidR="00BE5096" w:rsidRDefault="003E5F37" w:rsidP="00822CAF">
      <w:pPr>
        <w:pStyle w:val="a3"/>
        <w:spacing w:line="360" w:lineRule="auto"/>
        <w:ind w:left="850" w:right="850" w:firstLine="540"/>
        <w:jc w:val="both"/>
      </w:pPr>
      <w:r>
        <w:t>Производственная</w:t>
      </w:r>
      <w:r>
        <w:rPr>
          <w:spacing w:val="40"/>
        </w:rPr>
        <w:t xml:space="preserve"> </w:t>
      </w:r>
      <w:r>
        <w:t>практика по специальности направлена на формирование у обучающихся умений, приобретение первоначального практического опыта.</w:t>
      </w:r>
    </w:p>
    <w:p w:rsidR="00BE5096" w:rsidRDefault="003E5F37" w:rsidP="00822CAF">
      <w:pPr>
        <w:pStyle w:val="a3"/>
        <w:spacing w:line="360" w:lineRule="auto"/>
        <w:ind w:left="850" w:right="850" w:firstLine="540"/>
        <w:jc w:val="both"/>
      </w:pPr>
      <w:r>
        <w:t>Производственная практика по специальности реализуется в рамках профессионального модуля по основным видам профессиональной деятельности для последующего осво</w:t>
      </w:r>
      <w:r w:rsidR="00211F93">
        <w:t xml:space="preserve">ения ими </w:t>
      </w:r>
      <w:r>
        <w:t xml:space="preserve">профессиональных компетенций по избранной </w:t>
      </w:r>
      <w:r>
        <w:rPr>
          <w:spacing w:val="-2"/>
        </w:rPr>
        <w:t>специальности</w:t>
      </w:r>
      <w:r w:rsidR="00211F93">
        <w:rPr>
          <w:spacing w:val="-2"/>
        </w:rPr>
        <w:t>.</w:t>
      </w:r>
    </w:p>
    <w:p w:rsidR="00BE5096" w:rsidRPr="006F27A5" w:rsidRDefault="003E5F37" w:rsidP="00822CAF">
      <w:pPr>
        <w:pStyle w:val="a3"/>
        <w:spacing w:line="360" w:lineRule="auto"/>
        <w:ind w:left="850" w:right="850" w:firstLine="708"/>
        <w:jc w:val="both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 профессионального модуля обучающиеся</w:t>
      </w:r>
      <w:r>
        <w:rPr>
          <w:spacing w:val="-3"/>
        </w:rPr>
        <w:t xml:space="preserve"> </w:t>
      </w:r>
      <w:r>
        <w:t>должны освоить основной вид деятельности «</w:t>
      </w:r>
      <w:r w:rsidR="00211F93" w:rsidRPr="00CF3BD6">
        <w:rPr>
          <w:color w:val="000000"/>
        </w:rPr>
        <w:t>Разработка, администрирование и защита баз данных</w:t>
      </w:r>
      <w:r>
        <w:t xml:space="preserve">» и соответствующие </w:t>
      </w:r>
      <w:r w:rsidR="006F27A5">
        <w:t xml:space="preserve">ему </w:t>
      </w:r>
      <w:r>
        <w:t>профессиональные компетенции.</w:t>
      </w:r>
    </w:p>
    <w:p w:rsidR="006F27A5" w:rsidRDefault="006F27A5" w:rsidP="00822CAF">
      <w:pPr>
        <w:pStyle w:val="a3"/>
        <w:spacing w:after="51"/>
        <w:ind w:left="1069" w:right="14"/>
        <w:jc w:val="center"/>
        <w:rPr>
          <w:spacing w:val="-2"/>
        </w:rPr>
      </w:pPr>
      <w:r>
        <w:t>Перечень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597"/>
      </w:tblGrid>
      <w:tr w:rsidR="006F27A5" w:rsidTr="00822CAF">
        <w:trPr>
          <w:trHeight w:val="318"/>
        </w:trPr>
        <w:tc>
          <w:tcPr>
            <w:tcW w:w="1205" w:type="dxa"/>
          </w:tcPr>
          <w:p w:rsidR="006F27A5" w:rsidRDefault="006F27A5" w:rsidP="006F27A5">
            <w:pPr>
              <w:pStyle w:val="TableParagraph"/>
              <w:spacing w:line="275" w:lineRule="exact"/>
              <w:ind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97" w:type="dxa"/>
          </w:tcPr>
          <w:p w:rsidR="006F27A5" w:rsidRPr="00976535" w:rsidRDefault="006F27A5" w:rsidP="006F27A5">
            <w:pPr>
              <w:pStyle w:val="TableParagraph"/>
              <w:spacing w:line="275" w:lineRule="exact"/>
              <w:ind w:left="105" w:right="14"/>
              <w:rPr>
                <w:b/>
                <w:sz w:val="24"/>
              </w:rPr>
            </w:pPr>
            <w:r w:rsidRPr="00976535">
              <w:rPr>
                <w:b/>
                <w:sz w:val="24"/>
              </w:rPr>
              <w:t>Наименование</w:t>
            </w:r>
            <w:r w:rsidRPr="00976535">
              <w:rPr>
                <w:spacing w:val="-15"/>
                <w:sz w:val="24"/>
              </w:rPr>
              <w:t xml:space="preserve"> </w:t>
            </w:r>
            <w:r w:rsidRPr="00976535">
              <w:rPr>
                <w:b/>
                <w:sz w:val="24"/>
              </w:rPr>
              <w:t>видов</w:t>
            </w:r>
            <w:r w:rsidRPr="00976535">
              <w:rPr>
                <w:spacing w:val="-15"/>
                <w:sz w:val="24"/>
              </w:rPr>
              <w:t xml:space="preserve"> </w:t>
            </w:r>
            <w:r w:rsidRPr="00976535">
              <w:rPr>
                <w:b/>
                <w:sz w:val="24"/>
              </w:rPr>
              <w:t>деятельности</w:t>
            </w:r>
            <w:r w:rsidRPr="00976535">
              <w:rPr>
                <w:spacing w:val="-12"/>
                <w:sz w:val="24"/>
              </w:rPr>
              <w:t xml:space="preserve"> </w:t>
            </w:r>
            <w:r w:rsidRPr="00976535">
              <w:rPr>
                <w:b/>
                <w:sz w:val="24"/>
              </w:rPr>
              <w:t>и</w:t>
            </w:r>
            <w:r w:rsidRPr="00976535">
              <w:rPr>
                <w:spacing w:val="-12"/>
                <w:sz w:val="24"/>
              </w:rPr>
              <w:t xml:space="preserve"> </w:t>
            </w:r>
            <w:r w:rsidRPr="00976535">
              <w:rPr>
                <w:b/>
                <w:sz w:val="24"/>
              </w:rPr>
              <w:t>профессиональных</w:t>
            </w:r>
            <w:r w:rsidRPr="00976535">
              <w:rPr>
                <w:spacing w:val="-13"/>
                <w:sz w:val="24"/>
              </w:rPr>
              <w:t xml:space="preserve"> </w:t>
            </w:r>
            <w:r w:rsidRPr="00976535"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6F27A5" w:rsidTr="00822CAF">
        <w:trPr>
          <w:trHeight w:val="318"/>
        </w:trPr>
        <w:tc>
          <w:tcPr>
            <w:tcW w:w="1205" w:type="dxa"/>
          </w:tcPr>
          <w:p w:rsidR="006F27A5" w:rsidRDefault="006F27A5" w:rsidP="006F27A5">
            <w:pPr>
              <w:pStyle w:val="TableParagraph"/>
              <w:spacing w:line="270" w:lineRule="exact"/>
              <w:ind w:right="1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</w:t>
            </w:r>
          </w:p>
        </w:tc>
        <w:tc>
          <w:tcPr>
            <w:tcW w:w="8597" w:type="dxa"/>
            <w:vAlign w:val="center"/>
          </w:tcPr>
          <w:p w:rsidR="006F27A5" w:rsidRPr="002C16F7" w:rsidRDefault="006F27A5" w:rsidP="006F27A5">
            <w:pPr>
              <w:pStyle w:val="TableParagraph"/>
              <w:spacing w:line="270" w:lineRule="exact"/>
              <w:ind w:left="105" w:right="14"/>
              <w:rPr>
                <w:sz w:val="28"/>
                <w:szCs w:val="28"/>
              </w:rPr>
            </w:pPr>
            <w:r w:rsidRPr="002C16F7">
              <w:rPr>
                <w:rFonts w:eastAsia="Calibri"/>
                <w:sz w:val="28"/>
                <w:szCs w:val="28"/>
              </w:rPr>
              <w:t>Проектировать базы данных.</w:t>
            </w:r>
          </w:p>
        </w:tc>
      </w:tr>
      <w:tr w:rsidR="006F27A5" w:rsidTr="00822CAF">
        <w:trPr>
          <w:trHeight w:val="316"/>
        </w:trPr>
        <w:tc>
          <w:tcPr>
            <w:tcW w:w="1205" w:type="dxa"/>
          </w:tcPr>
          <w:p w:rsidR="006F27A5" w:rsidRDefault="006F27A5" w:rsidP="006F27A5">
            <w:pPr>
              <w:pStyle w:val="TableParagraph"/>
              <w:spacing w:line="270" w:lineRule="exact"/>
              <w:ind w:right="1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</w:t>
            </w:r>
          </w:p>
        </w:tc>
        <w:tc>
          <w:tcPr>
            <w:tcW w:w="8597" w:type="dxa"/>
            <w:vAlign w:val="center"/>
          </w:tcPr>
          <w:p w:rsidR="006F27A5" w:rsidRPr="00976535" w:rsidRDefault="006F27A5" w:rsidP="006F27A5">
            <w:pPr>
              <w:pStyle w:val="TableParagraph"/>
              <w:spacing w:line="270" w:lineRule="exact"/>
              <w:ind w:left="105" w:right="14"/>
              <w:rPr>
                <w:sz w:val="28"/>
                <w:szCs w:val="28"/>
              </w:rPr>
            </w:pPr>
            <w:r w:rsidRPr="00976535">
              <w:rPr>
                <w:rFonts w:eastAsia="Calibri"/>
                <w:sz w:val="28"/>
                <w:szCs w:val="28"/>
              </w:rPr>
              <w:t>Разрабатывать объекты баз данных в соответствии с результатами анализа предметной области.</w:t>
            </w:r>
          </w:p>
        </w:tc>
      </w:tr>
      <w:tr w:rsidR="006F27A5" w:rsidTr="00822CAF">
        <w:trPr>
          <w:trHeight w:val="635"/>
        </w:trPr>
        <w:tc>
          <w:tcPr>
            <w:tcW w:w="1205" w:type="dxa"/>
          </w:tcPr>
          <w:p w:rsidR="006F27A5" w:rsidRDefault="006F27A5" w:rsidP="006F27A5">
            <w:pPr>
              <w:pStyle w:val="TableParagraph"/>
              <w:spacing w:line="270" w:lineRule="exact"/>
              <w:ind w:right="1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</w:t>
            </w:r>
          </w:p>
        </w:tc>
        <w:tc>
          <w:tcPr>
            <w:tcW w:w="8597" w:type="dxa"/>
            <w:vAlign w:val="center"/>
          </w:tcPr>
          <w:p w:rsidR="006F27A5" w:rsidRPr="00976535" w:rsidRDefault="006F27A5" w:rsidP="006F27A5">
            <w:pPr>
              <w:pStyle w:val="TableParagraph"/>
              <w:spacing w:before="41"/>
              <w:ind w:left="105" w:right="14"/>
              <w:rPr>
                <w:sz w:val="28"/>
                <w:szCs w:val="28"/>
              </w:rPr>
            </w:pPr>
            <w:r w:rsidRPr="00976535">
              <w:rPr>
                <w:rFonts w:eastAsia="Calibri"/>
                <w:sz w:val="28"/>
                <w:szCs w:val="28"/>
              </w:rPr>
              <w:t>Реализовывать базу данных в конкретной системе управления базами данных.</w:t>
            </w:r>
          </w:p>
        </w:tc>
      </w:tr>
      <w:tr w:rsidR="006F27A5" w:rsidTr="00822CAF">
        <w:trPr>
          <w:trHeight w:val="366"/>
        </w:trPr>
        <w:tc>
          <w:tcPr>
            <w:tcW w:w="1205" w:type="dxa"/>
          </w:tcPr>
          <w:p w:rsidR="006F27A5" w:rsidRDefault="006F27A5" w:rsidP="006F27A5">
            <w:pPr>
              <w:pStyle w:val="TableParagraph"/>
              <w:spacing w:line="270" w:lineRule="exact"/>
              <w:ind w:right="14"/>
              <w:rPr>
                <w:sz w:val="24"/>
              </w:rPr>
            </w:pPr>
            <w:r>
              <w:rPr>
                <w:spacing w:val="-4"/>
                <w:sz w:val="24"/>
              </w:rPr>
              <w:t>ПК 1.4</w:t>
            </w:r>
          </w:p>
        </w:tc>
        <w:tc>
          <w:tcPr>
            <w:tcW w:w="8597" w:type="dxa"/>
            <w:vAlign w:val="center"/>
          </w:tcPr>
          <w:p w:rsidR="006F27A5" w:rsidRPr="002C16F7" w:rsidRDefault="006F27A5" w:rsidP="006F27A5">
            <w:pPr>
              <w:pStyle w:val="TableParagraph"/>
              <w:spacing w:line="270" w:lineRule="exact"/>
              <w:ind w:left="105" w:right="14"/>
              <w:rPr>
                <w:sz w:val="28"/>
                <w:szCs w:val="28"/>
              </w:rPr>
            </w:pPr>
            <w:r w:rsidRPr="002C16F7">
              <w:rPr>
                <w:rFonts w:eastAsia="Calibri"/>
                <w:sz w:val="28"/>
                <w:szCs w:val="28"/>
              </w:rPr>
              <w:t>Администрировать базы данных.</w:t>
            </w:r>
          </w:p>
        </w:tc>
      </w:tr>
      <w:tr w:rsidR="006F27A5" w:rsidTr="00822CAF">
        <w:trPr>
          <w:trHeight w:val="635"/>
        </w:trPr>
        <w:tc>
          <w:tcPr>
            <w:tcW w:w="1205" w:type="dxa"/>
          </w:tcPr>
          <w:p w:rsidR="006F27A5" w:rsidRDefault="006F27A5" w:rsidP="006F27A5">
            <w:pPr>
              <w:pStyle w:val="TableParagraph"/>
              <w:spacing w:line="270" w:lineRule="exact"/>
              <w:ind w:right="14"/>
              <w:rPr>
                <w:sz w:val="24"/>
              </w:rPr>
            </w:pPr>
            <w:r>
              <w:rPr>
                <w:spacing w:val="-4"/>
                <w:sz w:val="24"/>
              </w:rPr>
              <w:t>ПК 1.5</w:t>
            </w:r>
          </w:p>
        </w:tc>
        <w:tc>
          <w:tcPr>
            <w:tcW w:w="8597" w:type="dxa"/>
            <w:vAlign w:val="center"/>
          </w:tcPr>
          <w:p w:rsidR="006F27A5" w:rsidRPr="00976535" w:rsidRDefault="006F27A5" w:rsidP="006F27A5">
            <w:pPr>
              <w:pStyle w:val="TableParagraph"/>
              <w:spacing w:line="270" w:lineRule="exact"/>
              <w:ind w:left="105" w:right="14"/>
              <w:rPr>
                <w:sz w:val="28"/>
                <w:szCs w:val="28"/>
              </w:rPr>
            </w:pPr>
            <w:r w:rsidRPr="00976535">
              <w:rPr>
                <w:sz w:val="28"/>
                <w:szCs w:val="28"/>
              </w:rPr>
              <w:t>Защищать информацию в базе данных с использованием технологии защиты информации.</w:t>
            </w:r>
          </w:p>
        </w:tc>
      </w:tr>
    </w:tbl>
    <w:p w:rsidR="00211F93" w:rsidRDefault="00211F93">
      <w:pPr>
        <w:spacing w:line="275" w:lineRule="exact"/>
        <w:rPr>
          <w:sz w:val="24"/>
        </w:rPr>
        <w:sectPr w:rsidR="00211F93" w:rsidSect="00822CAF">
          <w:pgSz w:w="11900" w:h="16840"/>
          <w:pgMar w:top="680" w:right="0" w:bottom="280" w:left="0" w:header="720" w:footer="720" w:gutter="0"/>
          <w:cols w:space="720"/>
        </w:sectPr>
      </w:pPr>
    </w:p>
    <w:p w:rsidR="00BE5096" w:rsidRDefault="00BE5096">
      <w:pPr>
        <w:pStyle w:val="a3"/>
        <w:spacing w:before="249"/>
      </w:pPr>
    </w:p>
    <w:p w:rsidR="00BE5096" w:rsidRDefault="00FA6E53" w:rsidP="00FA6E53">
      <w:pPr>
        <w:pStyle w:val="1"/>
        <w:jc w:val="center"/>
      </w:pPr>
      <w:bookmarkStart w:id="10" w:name="_Toc219455755"/>
      <w:r>
        <w:t xml:space="preserve">1.2 </w:t>
      </w:r>
      <w:r w:rsidR="003E5F37">
        <w:t>Цели</w:t>
      </w:r>
      <w:r w:rsidR="003E5F37" w:rsidRPr="00FA6E53">
        <w:t xml:space="preserve"> </w:t>
      </w:r>
      <w:r w:rsidR="003E5F37">
        <w:t>и</w:t>
      </w:r>
      <w:r w:rsidR="003E5F37" w:rsidRPr="00FA6E53">
        <w:t xml:space="preserve"> </w:t>
      </w:r>
      <w:r w:rsidR="003E5F37">
        <w:t>задачи</w:t>
      </w:r>
      <w:r w:rsidR="003E5F37" w:rsidRPr="00FA6E53">
        <w:t xml:space="preserve"> </w:t>
      </w:r>
      <w:r w:rsidR="003E5F37">
        <w:t>производственной</w:t>
      </w:r>
      <w:r w:rsidR="003E5F37" w:rsidRPr="00FA6E53">
        <w:t xml:space="preserve"> практики:</w:t>
      </w:r>
      <w:bookmarkEnd w:id="10"/>
    </w:p>
    <w:p w:rsidR="00BE5096" w:rsidRPr="001F549E" w:rsidRDefault="003E5F37" w:rsidP="00822CAF">
      <w:pPr>
        <w:pStyle w:val="a3"/>
        <w:spacing w:line="319" w:lineRule="exact"/>
        <w:ind w:left="850" w:right="850"/>
        <w:rPr>
          <w:b/>
        </w:rPr>
      </w:pPr>
      <w:r w:rsidRPr="001F549E">
        <w:rPr>
          <w:b/>
          <w:spacing w:val="-2"/>
        </w:rPr>
        <w:t>Цели:</w:t>
      </w:r>
    </w:p>
    <w:p w:rsidR="00BE5096" w:rsidRDefault="003E5F37" w:rsidP="00822CAF">
      <w:pPr>
        <w:pStyle w:val="a5"/>
        <w:numPr>
          <w:ilvl w:val="2"/>
          <w:numId w:val="9"/>
        </w:numPr>
        <w:tabs>
          <w:tab w:val="left" w:pos="441"/>
        </w:tabs>
        <w:spacing w:line="360" w:lineRule="auto"/>
        <w:ind w:left="850" w:right="850" w:firstLine="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углубления теоретических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закрепления профессиональных практических умений и навыков;</w:t>
      </w:r>
    </w:p>
    <w:p w:rsidR="00BE5096" w:rsidRDefault="003E5F37" w:rsidP="00822CAF">
      <w:pPr>
        <w:pStyle w:val="a5"/>
        <w:numPr>
          <w:ilvl w:val="2"/>
          <w:numId w:val="9"/>
        </w:numPr>
        <w:tabs>
          <w:tab w:val="left" w:pos="441"/>
        </w:tabs>
        <w:spacing w:line="360" w:lineRule="auto"/>
        <w:ind w:left="850" w:right="850" w:firstLine="0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практической </w:t>
      </w:r>
      <w:r>
        <w:rPr>
          <w:spacing w:val="-2"/>
          <w:sz w:val="28"/>
        </w:rPr>
        <w:t>деятельностью;</w:t>
      </w:r>
    </w:p>
    <w:p w:rsidR="00237BDC" w:rsidRDefault="003E5F37" w:rsidP="00822CAF">
      <w:pPr>
        <w:pStyle w:val="a5"/>
        <w:numPr>
          <w:ilvl w:val="2"/>
          <w:numId w:val="9"/>
        </w:numPr>
        <w:tabs>
          <w:tab w:val="left" w:pos="441"/>
        </w:tabs>
        <w:spacing w:line="360" w:lineRule="auto"/>
        <w:ind w:left="850" w:right="850" w:firstLine="0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профессии. </w:t>
      </w:r>
    </w:p>
    <w:p w:rsidR="00BE5096" w:rsidRPr="001F549E" w:rsidRDefault="003E5F37" w:rsidP="00822CAF">
      <w:pPr>
        <w:pStyle w:val="a5"/>
        <w:tabs>
          <w:tab w:val="left" w:pos="441"/>
        </w:tabs>
        <w:spacing w:line="360" w:lineRule="auto"/>
        <w:ind w:left="850" w:right="850" w:firstLine="0"/>
        <w:rPr>
          <w:b/>
          <w:sz w:val="28"/>
        </w:rPr>
      </w:pPr>
      <w:r w:rsidRPr="001F549E">
        <w:rPr>
          <w:b/>
          <w:spacing w:val="-2"/>
          <w:sz w:val="28"/>
        </w:rPr>
        <w:t>Задачи:</w:t>
      </w:r>
    </w:p>
    <w:p w:rsidR="00BE5096" w:rsidRDefault="003E5F37" w:rsidP="00822CAF">
      <w:pPr>
        <w:pStyle w:val="a5"/>
        <w:numPr>
          <w:ilvl w:val="0"/>
          <w:numId w:val="8"/>
        </w:numPr>
        <w:tabs>
          <w:tab w:val="left" w:pos="393"/>
        </w:tabs>
        <w:spacing w:line="360" w:lineRule="auto"/>
        <w:ind w:left="850" w:right="85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 приобретение первоначального практического опыта в рамках профессиональных модулей ОПОП СПО;</w:t>
      </w:r>
    </w:p>
    <w:p w:rsidR="00BE5096" w:rsidRDefault="003E5F37" w:rsidP="00822CAF">
      <w:pPr>
        <w:pStyle w:val="a5"/>
        <w:numPr>
          <w:ilvl w:val="2"/>
          <w:numId w:val="9"/>
        </w:numPr>
        <w:tabs>
          <w:tab w:val="left" w:pos="441"/>
        </w:tabs>
        <w:spacing w:line="360" w:lineRule="auto"/>
        <w:ind w:left="850" w:right="85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 компетенций, профессионально значимых личностных качеств;</w:t>
      </w:r>
    </w:p>
    <w:p w:rsidR="00BE5096" w:rsidRDefault="003E5F37" w:rsidP="00822CAF">
      <w:pPr>
        <w:pStyle w:val="a5"/>
        <w:numPr>
          <w:ilvl w:val="2"/>
          <w:numId w:val="9"/>
        </w:numPr>
        <w:tabs>
          <w:tab w:val="left" w:pos="441"/>
        </w:tabs>
        <w:spacing w:line="360" w:lineRule="auto"/>
        <w:ind w:left="850" w:right="850" w:firstLine="0"/>
        <w:jc w:val="both"/>
        <w:rPr>
          <w:sz w:val="28"/>
        </w:rPr>
      </w:pPr>
      <w:r>
        <w:rPr>
          <w:sz w:val="28"/>
        </w:rPr>
        <w:t>развитие профессионального интереса, формирование мотивационно - целостного отношения к профессиональной деятельности, готовности к 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морали, профессиональной этики и служебного этикета;</w:t>
      </w:r>
    </w:p>
    <w:p w:rsidR="00BE5096" w:rsidRDefault="003E5F37" w:rsidP="00822CAF">
      <w:pPr>
        <w:pStyle w:val="a5"/>
        <w:numPr>
          <w:ilvl w:val="2"/>
          <w:numId w:val="9"/>
        </w:numPr>
        <w:tabs>
          <w:tab w:val="left" w:pos="441"/>
          <w:tab w:val="left" w:pos="1418"/>
        </w:tabs>
        <w:spacing w:line="360" w:lineRule="auto"/>
        <w:ind w:left="850" w:right="850" w:firstLine="1"/>
        <w:jc w:val="both"/>
        <w:rPr>
          <w:sz w:val="28"/>
        </w:rPr>
      </w:pPr>
      <w:r>
        <w:rPr>
          <w:sz w:val="28"/>
        </w:rPr>
        <w:t>адаптация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E5096" w:rsidRDefault="003E5F37" w:rsidP="00822CAF">
      <w:pPr>
        <w:pStyle w:val="a5"/>
        <w:numPr>
          <w:ilvl w:val="2"/>
          <w:numId w:val="9"/>
        </w:numPr>
        <w:tabs>
          <w:tab w:val="left" w:pos="441"/>
        </w:tabs>
        <w:spacing w:line="360" w:lineRule="auto"/>
        <w:ind w:left="850" w:right="850" w:firstLine="1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практике;</w:t>
      </w:r>
    </w:p>
    <w:p w:rsidR="00BE5096" w:rsidRDefault="003E5F37" w:rsidP="00822CAF">
      <w:pPr>
        <w:pStyle w:val="a5"/>
        <w:numPr>
          <w:ilvl w:val="2"/>
          <w:numId w:val="9"/>
        </w:numPr>
        <w:tabs>
          <w:tab w:val="left" w:pos="441"/>
        </w:tabs>
        <w:spacing w:line="360" w:lineRule="auto"/>
        <w:ind w:left="850" w:right="850" w:firstLine="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BE5096" w:rsidRDefault="003E5F37" w:rsidP="00822CAF">
      <w:pPr>
        <w:pStyle w:val="a5"/>
        <w:numPr>
          <w:ilvl w:val="0"/>
          <w:numId w:val="8"/>
        </w:numPr>
        <w:tabs>
          <w:tab w:val="left" w:pos="463"/>
        </w:tabs>
        <w:spacing w:line="360" w:lineRule="auto"/>
        <w:ind w:left="850" w:right="850" w:firstLine="1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237BDC" w:rsidRDefault="003E5F37" w:rsidP="00822CAF">
      <w:pPr>
        <w:pStyle w:val="a5"/>
        <w:numPr>
          <w:ilvl w:val="0"/>
          <w:numId w:val="8"/>
        </w:numPr>
        <w:tabs>
          <w:tab w:val="left" w:pos="393"/>
        </w:tabs>
        <w:spacing w:line="360" w:lineRule="auto"/>
        <w:ind w:left="850" w:right="850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углубленному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изучению общепрофессиональных и специальных дисциплин;</w:t>
      </w:r>
    </w:p>
    <w:p w:rsidR="005747E4" w:rsidRPr="00237BDC" w:rsidRDefault="003E5F37" w:rsidP="00822CAF">
      <w:pPr>
        <w:pStyle w:val="a5"/>
        <w:numPr>
          <w:ilvl w:val="0"/>
          <w:numId w:val="8"/>
        </w:numPr>
        <w:tabs>
          <w:tab w:val="left" w:pos="393"/>
        </w:tabs>
        <w:spacing w:line="360" w:lineRule="auto"/>
        <w:ind w:left="850" w:right="850" w:firstLine="0"/>
        <w:jc w:val="both"/>
        <w:rPr>
          <w:sz w:val="28"/>
        </w:rPr>
      </w:pPr>
      <w:r w:rsidRPr="00237BDC">
        <w:rPr>
          <w:sz w:val="28"/>
        </w:rPr>
        <w:t>привитие им практических профессиональных умений и навыков по</w:t>
      </w:r>
      <w:r w:rsidR="005747E4" w:rsidRPr="00237BDC">
        <w:rPr>
          <w:sz w:val="28"/>
        </w:rPr>
        <w:t xml:space="preserve"> избранной специальности.</w:t>
      </w:r>
    </w:p>
    <w:p w:rsidR="00BE5096" w:rsidRPr="005747E4" w:rsidRDefault="00BE5096" w:rsidP="00C507F7">
      <w:pPr>
        <w:pStyle w:val="a5"/>
        <w:numPr>
          <w:ilvl w:val="0"/>
          <w:numId w:val="8"/>
        </w:numPr>
        <w:tabs>
          <w:tab w:val="left" w:pos="393"/>
        </w:tabs>
        <w:spacing w:line="321" w:lineRule="exact"/>
        <w:ind w:left="393" w:right="127" w:hanging="162"/>
        <w:jc w:val="both"/>
        <w:rPr>
          <w:sz w:val="28"/>
        </w:rPr>
        <w:sectPr w:rsidR="00BE5096" w:rsidRPr="005747E4" w:rsidSect="00822CAF">
          <w:pgSz w:w="11900" w:h="16840"/>
          <w:pgMar w:top="680" w:right="0" w:bottom="280" w:left="0" w:header="720" w:footer="720" w:gutter="0"/>
          <w:cols w:space="720"/>
        </w:sectPr>
      </w:pPr>
    </w:p>
    <w:p w:rsidR="00BE5096" w:rsidRDefault="00FA6E53" w:rsidP="00FA6E53">
      <w:pPr>
        <w:pStyle w:val="1"/>
        <w:jc w:val="center"/>
      </w:pPr>
      <w:bookmarkStart w:id="11" w:name="_Toc219455756"/>
      <w:r>
        <w:lastRenderedPageBreak/>
        <w:t xml:space="preserve">1.3 </w:t>
      </w:r>
      <w:r w:rsidR="003E5F37">
        <w:t>Требования</w:t>
      </w:r>
      <w:r w:rsidR="003E5F37" w:rsidRPr="00FA6E53">
        <w:t xml:space="preserve"> </w:t>
      </w:r>
      <w:r w:rsidR="003E5F37">
        <w:t>к</w:t>
      </w:r>
      <w:r w:rsidR="003E5F37" w:rsidRPr="00FA6E53">
        <w:t xml:space="preserve"> </w:t>
      </w:r>
      <w:r w:rsidR="003E5F37">
        <w:t>результатам</w:t>
      </w:r>
      <w:r w:rsidR="003E5F37" w:rsidRPr="00FA6E53">
        <w:t xml:space="preserve"> </w:t>
      </w:r>
      <w:r w:rsidR="003E5F37">
        <w:t>освоения</w:t>
      </w:r>
      <w:r w:rsidR="003E5F37" w:rsidRPr="00FA6E53">
        <w:t xml:space="preserve"> </w:t>
      </w:r>
      <w:r w:rsidR="003E5F37">
        <w:t>производственной</w:t>
      </w:r>
      <w:r w:rsidR="003E5F37" w:rsidRPr="00FA6E53">
        <w:t xml:space="preserve"> практики</w:t>
      </w:r>
      <w:bookmarkEnd w:id="11"/>
    </w:p>
    <w:p w:rsidR="00BE5096" w:rsidRDefault="003E5F37" w:rsidP="00822CAF">
      <w:pPr>
        <w:pStyle w:val="a3"/>
        <w:spacing w:before="316" w:after="7"/>
        <w:ind w:left="850" w:right="850"/>
        <w:rPr>
          <w:spacing w:val="-2"/>
        </w:rPr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должен: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833"/>
        <w:gridCol w:w="2833"/>
        <w:gridCol w:w="3690"/>
      </w:tblGrid>
      <w:tr w:rsidR="006F27A5" w:rsidRPr="00D76F90" w:rsidTr="00822CAF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7A5" w:rsidRPr="00905A54" w:rsidRDefault="006F27A5" w:rsidP="00822CAF">
            <w:pPr>
              <w:ind w:right="-142"/>
              <w:rPr>
                <w:rStyle w:val="af0"/>
                <w:b/>
                <w:i w:val="0"/>
                <w:sz w:val="24"/>
                <w:szCs w:val="24"/>
              </w:rPr>
            </w:pPr>
            <w:r w:rsidRPr="00905A54">
              <w:rPr>
                <w:rStyle w:val="af0"/>
                <w:b/>
                <w:sz w:val="24"/>
                <w:szCs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7A5" w:rsidRPr="00D76F90" w:rsidRDefault="006F27A5" w:rsidP="00822CAF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D76F90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5" w:rsidRPr="00D76F90" w:rsidRDefault="006F27A5" w:rsidP="00822CAF">
            <w:pPr>
              <w:ind w:right="-142"/>
              <w:jc w:val="center"/>
              <w:rPr>
                <w:b/>
                <w:i/>
                <w:sz w:val="24"/>
                <w:szCs w:val="24"/>
              </w:rPr>
            </w:pPr>
            <w:r w:rsidRPr="00D76F90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A5" w:rsidRPr="00D76F90" w:rsidRDefault="006F27A5" w:rsidP="00822CAF">
            <w:pPr>
              <w:ind w:right="-142"/>
              <w:jc w:val="center"/>
              <w:rPr>
                <w:b/>
                <w:i/>
                <w:sz w:val="24"/>
                <w:szCs w:val="24"/>
              </w:rPr>
            </w:pPr>
            <w:r w:rsidRPr="00D76F90">
              <w:rPr>
                <w:b/>
                <w:sz w:val="24"/>
                <w:szCs w:val="24"/>
              </w:rPr>
              <w:t>Владеть навыками</w:t>
            </w:r>
          </w:p>
        </w:tc>
      </w:tr>
      <w:tr w:rsidR="006F27A5" w:rsidRPr="00CF3BD6" w:rsidTr="00822CAF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ind w:right="-142"/>
              <w:rPr>
                <w:bCs/>
                <w:sz w:val="24"/>
                <w:szCs w:val="24"/>
                <w:lang w:val="en-US"/>
              </w:rPr>
            </w:pPr>
            <w:r w:rsidRPr="00CF3BD6">
              <w:rPr>
                <w:sz w:val="24"/>
                <w:szCs w:val="24"/>
              </w:rPr>
              <w:t>ПК 1.1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анализировать предметную область и выделять основные сущности;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определять требования к базе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разрабатывать концептуальную, логическую и физическую модели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проектировать схему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работать с современными </w:t>
            </w:r>
            <w:proofErr w:type="spellStart"/>
            <w:r w:rsidRPr="00CF3BD6">
              <w:rPr>
                <w:sz w:val="24"/>
                <w:szCs w:val="24"/>
              </w:rPr>
              <w:t>case</w:t>
            </w:r>
            <w:proofErr w:type="spellEnd"/>
            <w:r w:rsidRPr="00CF3BD6">
              <w:rPr>
                <w:sz w:val="24"/>
                <w:szCs w:val="24"/>
              </w:rPr>
              <w:t>-средствами проектирования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определять связи между таблицами;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определять типы данных для полей таблиц;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оформление документации на спроектированную базу данных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разработки схемы базы данных, используя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модели данных, такие как </w:t>
            </w:r>
            <w:proofErr w:type="spellStart"/>
            <w:r w:rsidRPr="00CF3BD6">
              <w:rPr>
                <w:sz w:val="24"/>
                <w:szCs w:val="24"/>
              </w:rPr>
              <w:t>документо</w:t>
            </w:r>
            <w:proofErr w:type="spellEnd"/>
            <w:r w:rsidRPr="00CF3BD6">
              <w:rPr>
                <w:sz w:val="24"/>
                <w:szCs w:val="24"/>
              </w:rPr>
              <w:t>-ориентированные, ключ-значение, колоночные и др.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основные положения теории баз данных, хранилищ данных, баз знаний;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основные принципы структуризации и нормализации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основные принципы построения концептуальной, логической и физической модели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описания схем баз данных в современных системах управления базами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структуру данных систем управления базами данных, основные понятия и принципы проектирования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структуру реляционной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язык SQL и особенности его реализации в различных системах управления базами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6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оптимизацию производительности баз данных</w:t>
            </w:r>
          </w:p>
          <w:p w:rsidR="006F27A5" w:rsidRPr="00CF3BD6" w:rsidRDefault="006F27A5" w:rsidP="00822CAF">
            <w:pPr>
              <w:ind w:right="27"/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принципы безопасности хранения данных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24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разработки концептуальной модели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4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разработки инфологической модели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4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разработки физической модели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4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разработки требований к базе данных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4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нормализация структуры базы данных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4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документирования схемы базы данных, включая диаграммы ER и описания таблиц;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документирования прав доступа и безопасности базы данных, включая учетные записи пользователей и их роли</w:t>
            </w:r>
          </w:p>
        </w:tc>
      </w:tr>
      <w:tr w:rsidR="006F27A5" w:rsidRPr="00CF3BD6" w:rsidTr="00822CAF">
        <w:trPr>
          <w:trHeight w:val="2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ind w:right="-142"/>
              <w:rPr>
                <w:bCs/>
                <w:sz w:val="24"/>
                <w:szCs w:val="24"/>
              </w:rPr>
            </w:pPr>
            <w:r w:rsidRPr="00CF3BD6">
              <w:rPr>
                <w:bCs/>
                <w:sz w:val="24"/>
                <w:szCs w:val="24"/>
              </w:rPr>
              <w:t>ПК 1.2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27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разрабатывать объекты баз данных 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7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создавать таблицы, индексы, ограничения и другие объекты базы данных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7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оптимизировать запросы к базе данных для повышения производительности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7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разрабатывать хранимые процедуры и триггеры для баз данных;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разрабатывать необходимые для различных групп пользователей представления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7A5" w:rsidRPr="00CF3BD6" w:rsidRDefault="006F27A5" w:rsidP="00822CAF">
            <w:pPr>
              <w:widowControl/>
              <w:numPr>
                <w:ilvl w:val="0"/>
                <w:numId w:val="28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основы реляционной модели данных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8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язык SQL и его основные команды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8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принципы нормализации баз данных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8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 xml:space="preserve">принципы работы с различными СУБД 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8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общий подход к организации представлений, таблиц, индексов и кластеров;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8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организации целостности данных;</w:t>
            </w:r>
          </w:p>
          <w:p w:rsidR="006F27A5" w:rsidRPr="00CF3BD6" w:rsidRDefault="006F27A5" w:rsidP="00822CAF">
            <w:pPr>
              <w:ind w:right="27"/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способы контроля доступа к данным и управления привилегиями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bCs/>
                <w:sz w:val="24"/>
                <w:szCs w:val="24"/>
              </w:rPr>
              <w:lastRenderedPageBreak/>
              <w:t>работы с различными объектами базы данных</w:t>
            </w:r>
          </w:p>
        </w:tc>
      </w:tr>
      <w:tr w:rsidR="006F27A5" w:rsidRPr="00CF3BD6" w:rsidTr="00822CAF">
        <w:trPr>
          <w:trHeight w:val="2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ind w:right="-142"/>
              <w:rPr>
                <w:bCs/>
                <w:sz w:val="24"/>
                <w:szCs w:val="24"/>
              </w:rPr>
            </w:pPr>
            <w:r w:rsidRPr="00CF3BD6">
              <w:rPr>
                <w:bCs/>
                <w:sz w:val="24"/>
                <w:szCs w:val="24"/>
              </w:rPr>
              <w:lastRenderedPageBreak/>
              <w:t>ПК 1.3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30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разрабатывать объекты базы данных, такие как таблицы, индексы и связи между ними;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0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программировать и создавать хранимые процедуры, функции и триггеры для обработки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0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управлять данными в базе данных, включая ввод, обновление и удаление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0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оптимизировать запросы и проводить мониторинг производительности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0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работать с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базами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0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использовать запросы для работы с данными в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базах данных;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оптимизировать производительность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 данных.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7A5" w:rsidRPr="00CF3BD6" w:rsidRDefault="006F27A5" w:rsidP="00822CAF">
            <w:pPr>
              <w:widowControl/>
              <w:numPr>
                <w:ilvl w:val="0"/>
                <w:numId w:val="31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основные принципы создания объектов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1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синтаксис и основные приемы работы с SQL;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1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оптимизации запросов и повышения производительности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1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основные принципы управления данными и обслуживания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1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основные принципы работы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 данных и их моделей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1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преимущества и недостатки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технологий по сравнению с реляционными базами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1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методы оптимизации производительности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 данных;</w:t>
            </w:r>
          </w:p>
          <w:p w:rsidR="006F27A5" w:rsidRPr="00CF3BD6" w:rsidRDefault="006F27A5" w:rsidP="00822CAF">
            <w:pPr>
              <w:ind w:right="27"/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основные принципы управления данными и обслуживания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 данных.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создания таблиц базы данных с определением структуры и типов данных для каждого атрибута; 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определения первичных и внешних ключей для установления связей между таблицами;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создания индексов для оптимизации запросов и повышения производительности;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разработки хранимых процедур, функций и триггеров для обработки данных и поддержки бизнес-логики;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ввода, обновления и удаления данных в соответствии с требованиями бизнес-процессов;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оптимизации запросов для повышения производительности системы;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создания баз данных на основе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технологий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29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создания запросов для работы с данными в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базах данных;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оптимизации производительности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 данных, используя индексы и другие техники</w:t>
            </w:r>
          </w:p>
        </w:tc>
      </w:tr>
      <w:tr w:rsidR="006F27A5" w:rsidRPr="00CF3BD6" w:rsidTr="00822CAF">
        <w:trPr>
          <w:trHeight w:val="2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ind w:right="-142"/>
              <w:rPr>
                <w:bCs/>
                <w:sz w:val="24"/>
                <w:szCs w:val="24"/>
              </w:rPr>
            </w:pPr>
            <w:r w:rsidRPr="00CF3BD6">
              <w:rPr>
                <w:bCs/>
                <w:sz w:val="24"/>
                <w:szCs w:val="24"/>
              </w:rPr>
              <w:t>ПК 1.4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устанавливать и настраивать СУБД;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создавать и удалять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создавать пользователей и назначать права доступа;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оптимизировать запросы к базе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обеспечивать безопасность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создавать и настраивать базы данных в соответствии с требованиями бизнеса;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управлять транзакциями и контролировать целостность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обеспечивать безопасность и управлять доступом к данным;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создавать и восстанавливать резервные копии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работать с индексами и оптимизировать производительность запросов;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нормализовать базы данных и проектировать эффективные структуры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3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F3BD6">
              <w:rPr>
                <w:sz w:val="24"/>
                <w:szCs w:val="24"/>
              </w:rPr>
              <w:t>мониторить</w:t>
            </w:r>
            <w:proofErr w:type="spellEnd"/>
            <w:r w:rsidRPr="00CF3BD6">
              <w:rPr>
                <w:sz w:val="24"/>
                <w:szCs w:val="24"/>
              </w:rPr>
              <w:t xml:space="preserve"> и анализировать производительность баз данных;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работать с </w:t>
            </w:r>
            <w:proofErr w:type="spellStart"/>
            <w:r w:rsidRPr="00CF3BD6">
              <w:rPr>
                <w:sz w:val="24"/>
                <w:szCs w:val="24"/>
              </w:rPr>
              <w:t>нереляционными</w:t>
            </w:r>
            <w:proofErr w:type="spellEnd"/>
            <w:r w:rsidRPr="00CF3BD6">
              <w:rPr>
                <w:sz w:val="24"/>
                <w:szCs w:val="24"/>
              </w:rPr>
              <w:t xml:space="preserve"> базами данных и выбирать наиболее подходящий тип базы данных для конкретной задачи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архитектуру СУБД;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основные принципы администрирования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мониторинга и оптимизации работы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принципы резервного копирования и </w:t>
            </w:r>
            <w:r w:rsidRPr="00CF3BD6">
              <w:rPr>
                <w:sz w:val="24"/>
                <w:szCs w:val="24"/>
              </w:rPr>
              <w:lastRenderedPageBreak/>
              <w:t>восстановления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защиты баз данных от внешних угроз;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особенности работы с различными СУБД;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CF3BD6">
              <w:rPr>
                <w:sz w:val="24"/>
                <w:szCs w:val="24"/>
              </w:rPr>
              <w:t>Язык</w:t>
            </w:r>
            <w:r w:rsidRPr="00CF3BD6">
              <w:rPr>
                <w:sz w:val="24"/>
                <w:szCs w:val="24"/>
                <w:lang w:val="en-US"/>
              </w:rPr>
              <w:t xml:space="preserve"> SQL (Structured Query Language);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управление транзакциями и контроль целостности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управление доступом и безопасностью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резервное копирование и восстановление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оптимизацию производительности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работу с индексами и оптимизация запросов;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мониторинг и анализ производительности;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4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принципы работы с реляционными базами данных;</w:t>
            </w:r>
          </w:p>
          <w:p w:rsidR="006F27A5" w:rsidRPr="00CF3BD6" w:rsidRDefault="006F27A5" w:rsidP="00822CAF">
            <w:pPr>
              <w:ind w:right="27"/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принципы работы с </w:t>
            </w:r>
            <w:proofErr w:type="spellStart"/>
            <w:r w:rsidRPr="00CF3BD6">
              <w:rPr>
                <w:sz w:val="24"/>
                <w:szCs w:val="24"/>
              </w:rPr>
              <w:t>нереляционными</w:t>
            </w:r>
            <w:proofErr w:type="spellEnd"/>
            <w:r w:rsidRPr="00CF3BD6">
              <w:rPr>
                <w:sz w:val="24"/>
                <w:szCs w:val="24"/>
              </w:rPr>
              <w:t xml:space="preserve"> базами данных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32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установки и настройки СУБД;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2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создания и удаления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2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восстановления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2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резервного копирования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2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создания пользователей и назначения прав доступа;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2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оптимизации запросов к базе данных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мониторинга и обслуживания </w:t>
            </w:r>
            <w:proofErr w:type="spellStart"/>
            <w:r w:rsidRPr="00CF3BD6">
              <w:rPr>
                <w:sz w:val="24"/>
                <w:szCs w:val="24"/>
              </w:rPr>
              <w:t>NoSQL</w:t>
            </w:r>
            <w:proofErr w:type="spellEnd"/>
            <w:r w:rsidRPr="00CF3BD6">
              <w:rPr>
                <w:sz w:val="24"/>
                <w:szCs w:val="24"/>
              </w:rPr>
              <w:t xml:space="preserve"> баз данных, включая резервное копирование и восстановление данных.</w:t>
            </w:r>
          </w:p>
        </w:tc>
      </w:tr>
      <w:tr w:rsidR="006F27A5" w:rsidRPr="00CF3BD6" w:rsidTr="00822CAF">
        <w:trPr>
          <w:trHeight w:val="20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ind w:right="-142"/>
              <w:rPr>
                <w:bCs/>
                <w:sz w:val="24"/>
                <w:szCs w:val="24"/>
              </w:rPr>
            </w:pPr>
            <w:r w:rsidRPr="00CF3BD6">
              <w:rPr>
                <w:bCs/>
                <w:sz w:val="24"/>
                <w:szCs w:val="24"/>
              </w:rPr>
              <w:lastRenderedPageBreak/>
              <w:t>ПК 1.5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разрабатывать и внедрять системы защиты баз данных от несанкционированного доступа;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разрабатывать и внедрять системы резервного копирования и восстановления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проводить аудит безопасности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устанавливать и настраивать механизмы аутентификации и </w:t>
            </w:r>
            <w:r w:rsidRPr="00CF3BD6">
              <w:rPr>
                <w:sz w:val="24"/>
                <w:szCs w:val="24"/>
              </w:rPr>
              <w:lastRenderedPageBreak/>
              <w:t>авторизации пользователей;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создавать и управлять ролями и правами доступа к данным;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шифровать данные и обеспечивать их конфиденциальность;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контролировать целостность данных и обнаруживать изменения;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использовать механизмы аудита для отслеживания доступа к данным;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использовать механизмы мониторинга для обнаружения угроз безопасности;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создавать и управлять защищенными соединениями с базой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использовать механизмы защиты от SQL-инъекций и других видов атак;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6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создавать и управлять </w:t>
            </w:r>
            <w:proofErr w:type="spellStart"/>
            <w:r w:rsidRPr="00CF3BD6">
              <w:rPr>
                <w:sz w:val="24"/>
                <w:szCs w:val="24"/>
              </w:rPr>
              <w:t>бэкапами</w:t>
            </w:r>
            <w:proofErr w:type="spellEnd"/>
            <w:r w:rsidRPr="00CF3BD6">
              <w:rPr>
                <w:sz w:val="24"/>
                <w:szCs w:val="24"/>
              </w:rPr>
              <w:t xml:space="preserve"> и резервными копиями данных;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обеспечивать безопасность базы данных при использовании облачных сервисов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методы защиты баз данных от несанкционированного доступа;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создания и восстановления резервных копий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особенности работы с различными типами СУБД;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проведения аудита безопасности баз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принципы криптографии и методов шифрования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 xml:space="preserve">стандарты и протоколы безопасности, таких как SSL/TLS, SSH, </w:t>
            </w:r>
            <w:proofErr w:type="spellStart"/>
            <w:r w:rsidRPr="00CF3BD6">
              <w:rPr>
                <w:sz w:val="24"/>
                <w:szCs w:val="24"/>
              </w:rPr>
              <w:t>Kerberos</w:t>
            </w:r>
            <w:proofErr w:type="spellEnd"/>
            <w:r w:rsidRPr="00CF3BD6">
              <w:rPr>
                <w:sz w:val="24"/>
                <w:szCs w:val="24"/>
              </w:rPr>
              <w:t xml:space="preserve"> и др.;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аутентификации и авторизации пользователей, включая использование паролей, сертификатов и биометрических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контроля доступа, включая создание ролей и групп пользователей, управление правами доступа и аудит доступа к данным;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методы обнаружения и предотвращения атак, включая защиту от SQL-инъекций, </w:t>
            </w:r>
            <w:proofErr w:type="spellStart"/>
            <w:r w:rsidRPr="00CF3BD6">
              <w:rPr>
                <w:sz w:val="24"/>
                <w:szCs w:val="24"/>
              </w:rPr>
              <w:t>DoS</w:t>
            </w:r>
            <w:proofErr w:type="spellEnd"/>
            <w:r w:rsidRPr="00CF3BD6">
              <w:rPr>
                <w:sz w:val="24"/>
                <w:szCs w:val="24"/>
              </w:rPr>
              <w:t>/</w:t>
            </w:r>
            <w:proofErr w:type="spellStart"/>
            <w:r w:rsidRPr="00CF3BD6">
              <w:rPr>
                <w:sz w:val="24"/>
                <w:szCs w:val="24"/>
              </w:rPr>
              <w:t>DDoS</w:t>
            </w:r>
            <w:proofErr w:type="spellEnd"/>
            <w:r w:rsidRPr="00CF3BD6">
              <w:rPr>
                <w:sz w:val="24"/>
                <w:szCs w:val="24"/>
              </w:rPr>
              <w:t>-атак и других угроз безопасности;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мониторинга и анализа журналов событий для обнаружения угроз безопасности и анализа производительности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методы создания и управления защищенными соединениями с базой данных, включая VPN-туннели и SSL-шифрование;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методы создания и управления </w:t>
            </w:r>
            <w:proofErr w:type="spellStart"/>
            <w:r w:rsidRPr="00CF3BD6">
              <w:rPr>
                <w:sz w:val="24"/>
                <w:szCs w:val="24"/>
              </w:rPr>
              <w:t>бэкапами</w:t>
            </w:r>
            <w:proofErr w:type="spellEnd"/>
            <w:r w:rsidRPr="00CF3BD6">
              <w:rPr>
                <w:sz w:val="24"/>
                <w:szCs w:val="24"/>
              </w:rPr>
              <w:t xml:space="preserve"> и резервными копиями данных, включая использование инкрементальных и дифференциальных </w:t>
            </w:r>
            <w:proofErr w:type="spellStart"/>
            <w:r w:rsidRPr="00CF3BD6">
              <w:rPr>
                <w:sz w:val="24"/>
                <w:szCs w:val="24"/>
              </w:rPr>
              <w:t>бэкапов</w:t>
            </w:r>
            <w:proofErr w:type="spellEnd"/>
            <w:r w:rsidRPr="00CF3BD6">
              <w:rPr>
                <w:sz w:val="24"/>
                <w:szCs w:val="24"/>
              </w:rPr>
              <w:t>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7"/>
              </w:numPr>
              <w:tabs>
                <w:tab w:val="left" w:pos="273"/>
              </w:tabs>
              <w:autoSpaceDE/>
              <w:autoSpaceDN/>
              <w:ind w:left="0" w:right="27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 xml:space="preserve">методы обеспечения безопасности базы данных при использовании облачных сервисов, включая </w:t>
            </w:r>
            <w:r w:rsidRPr="00CF3BD6">
              <w:rPr>
                <w:sz w:val="24"/>
                <w:szCs w:val="24"/>
              </w:rPr>
              <w:lastRenderedPageBreak/>
              <w:t>защиту от утечки данных и управление доступом к облачным ресурсам;</w:t>
            </w:r>
          </w:p>
          <w:p w:rsidR="006F27A5" w:rsidRPr="00CF3BD6" w:rsidRDefault="006F27A5" w:rsidP="00822CAF">
            <w:pPr>
              <w:ind w:right="27"/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законодательство и стандарты безопасности, такие как GDPR, HIPAA, PCI DSS и др.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A5" w:rsidRPr="00CF3BD6" w:rsidRDefault="006F27A5" w:rsidP="00822CAF">
            <w:pPr>
              <w:widowControl/>
              <w:numPr>
                <w:ilvl w:val="0"/>
                <w:numId w:val="3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lastRenderedPageBreak/>
              <w:t>использования стандартных методов защиты объектов базы данных;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разработки и внедрения систем защиты баз данных от несанкционированного доступа;</w:t>
            </w:r>
          </w:p>
          <w:p w:rsidR="006F27A5" w:rsidRPr="00CF3BD6" w:rsidRDefault="006F27A5" w:rsidP="00822CAF">
            <w:pPr>
              <w:widowControl/>
              <w:numPr>
                <w:ilvl w:val="0"/>
                <w:numId w:val="35"/>
              </w:numPr>
              <w:tabs>
                <w:tab w:val="left" w:pos="273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разработки и внедрения систем резервного копирования и восстановления баз данных;</w:t>
            </w:r>
          </w:p>
          <w:p w:rsidR="006F27A5" w:rsidRPr="00CF3BD6" w:rsidRDefault="006F27A5" w:rsidP="00822C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F3BD6">
              <w:rPr>
                <w:sz w:val="24"/>
                <w:szCs w:val="24"/>
              </w:rPr>
              <w:t>аудита безопасности баз данных</w:t>
            </w:r>
          </w:p>
        </w:tc>
      </w:tr>
    </w:tbl>
    <w:p w:rsidR="00942484" w:rsidRDefault="00942484" w:rsidP="006F27A5">
      <w:pPr>
        <w:pStyle w:val="2"/>
        <w:ind w:right="14"/>
        <w:jc w:val="center"/>
      </w:pPr>
      <w:bookmarkStart w:id="12" w:name="_Toc219296536"/>
      <w:bookmarkStart w:id="13" w:name="_Toc219455757"/>
    </w:p>
    <w:p w:rsidR="006F27A5" w:rsidRPr="00C07275" w:rsidRDefault="006F27A5" w:rsidP="006F27A5">
      <w:pPr>
        <w:pStyle w:val="2"/>
        <w:ind w:right="14"/>
        <w:jc w:val="center"/>
      </w:pPr>
      <w:r>
        <w:t xml:space="preserve">1.4 </w:t>
      </w:r>
      <w:r w:rsidRPr="00A63C76">
        <w:t>Задачи воспитания общепрофессионального цикла</w:t>
      </w:r>
      <w:bookmarkEnd w:id="12"/>
      <w:bookmarkEnd w:id="13"/>
    </w:p>
    <w:tbl>
      <w:tblPr>
        <w:tblStyle w:val="a7"/>
        <w:tblW w:w="10201" w:type="dxa"/>
        <w:jc w:val="center"/>
        <w:tblLook w:val="04A0" w:firstRow="1" w:lastRow="0" w:firstColumn="1" w:lastColumn="0" w:noHBand="0" w:noVBand="1"/>
      </w:tblPr>
      <w:tblGrid>
        <w:gridCol w:w="2285"/>
        <w:gridCol w:w="3151"/>
        <w:gridCol w:w="4765"/>
      </w:tblGrid>
      <w:tr w:rsidR="00942484" w:rsidRPr="00E77444" w:rsidTr="00942484">
        <w:trPr>
          <w:trHeight w:val="70"/>
          <w:jc w:val="center"/>
        </w:trPr>
        <w:tc>
          <w:tcPr>
            <w:tcW w:w="10201" w:type="dxa"/>
            <w:gridSpan w:val="3"/>
            <w:vAlign w:val="center"/>
          </w:tcPr>
          <w:p w:rsidR="00942484" w:rsidRPr="001E3199" w:rsidRDefault="00942484" w:rsidP="00942484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1E3199">
              <w:rPr>
                <w:b/>
                <w:sz w:val="24"/>
                <w:szCs w:val="24"/>
              </w:rPr>
              <w:t>Профессиональный модуль</w:t>
            </w:r>
            <w:r w:rsidRPr="001E3199">
              <w:rPr>
                <w:b/>
                <w:sz w:val="24"/>
                <w:szCs w:val="24"/>
              </w:rPr>
              <w:br/>
              <w:t>специальность 09.02.11 «Разработка и управление программным обеспечением»</w:t>
            </w:r>
          </w:p>
        </w:tc>
      </w:tr>
      <w:tr w:rsidR="00942484" w:rsidRPr="00E77444" w:rsidTr="00942484">
        <w:trPr>
          <w:trHeight w:val="70"/>
          <w:jc w:val="center"/>
        </w:trPr>
        <w:tc>
          <w:tcPr>
            <w:tcW w:w="2285" w:type="dxa"/>
            <w:vAlign w:val="center"/>
          </w:tcPr>
          <w:p w:rsidR="00942484" w:rsidRPr="001E3199" w:rsidRDefault="00942484" w:rsidP="00942484">
            <w:pPr>
              <w:ind w:right="-142"/>
              <w:rPr>
                <w:bCs/>
                <w:sz w:val="24"/>
                <w:szCs w:val="24"/>
              </w:rPr>
            </w:pPr>
            <w:r w:rsidRPr="001E3199">
              <w:rPr>
                <w:bCs/>
                <w:sz w:val="24"/>
                <w:szCs w:val="24"/>
              </w:rPr>
              <w:t>Направление/</w:t>
            </w:r>
            <w:r w:rsidRPr="001E3199">
              <w:rPr>
                <w:bCs/>
                <w:sz w:val="24"/>
                <w:szCs w:val="24"/>
              </w:rPr>
              <w:br/>
              <w:t>цели</w:t>
            </w:r>
          </w:p>
        </w:tc>
        <w:tc>
          <w:tcPr>
            <w:tcW w:w="3151" w:type="dxa"/>
            <w:vAlign w:val="center"/>
          </w:tcPr>
          <w:p w:rsidR="00942484" w:rsidRPr="001E3199" w:rsidRDefault="00942484" w:rsidP="00942484">
            <w:pPr>
              <w:ind w:right="-142"/>
              <w:rPr>
                <w:bCs/>
                <w:sz w:val="24"/>
                <w:szCs w:val="24"/>
              </w:rPr>
            </w:pPr>
            <w:r w:rsidRPr="001E3199">
              <w:rPr>
                <w:bCs/>
                <w:sz w:val="24"/>
                <w:szCs w:val="24"/>
              </w:rPr>
              <w:t>Создание условий, обеспечивающих</w:t>
            </w:r>
          </w:p>
        </w:tc>
        <w:tc>
          <w:tcPr>
            <w:tcW w:w="4765" w:type="dxa"/>
            <w:vAlign w:val="center"/>
          </w:tcPr>
          <w:p w:rsidR="00942484" w:rsidRPr="001E3199" w:rsidRDefault="00942484" w:rsidP="00942484">
            <w:pPr>
              <w:rPr>
                <w:bCs/>
                <w:sz w:val="24"/>
                <w:szCs w:val="24"/>
              </w:rPr>
            </w:pPr>
            <w:r w:rsidRPr="001E3199">
              <w:rPr>
                <w:bCs/>
                <w:sz w:val="24"/>
                <w:szCs w:val="24"/>
              </w:rPr>
              <w:t>Использование воспитательного потенциала учебной дисциплины</w:t>
            </w:r>
          </w:p>
        </w:tc>
      </w:tr>
      <w:tr w:rsidR="00942484" w:rsidRPr="00E77444" w:rsidTr="00942484">
        <w:trPr>
          <w:trHeight w:val="7691"/>
          <w:jc w:val="center"/>
        </w:trPr>
        <w:tc>
          <w:tcPr>
            <w:tcW w:w="2285" w:type="dxa"/>
            <w:vMerge w:val="restart"/>
            <w:vAlign w:val="center"/>
          </w:tcPr>
          <w:p w:rsidR="00942484" w:rsidRPr="001E3199" w:rsidRDefault="00942484" w:rsidP="00942484">
            <w:pPr>
              <w:ind w:right="-142"/>
              <w:rPr>
                <w:b/>
                <w:bCs/>
                <w:sz w:val="24"/>
                <w:szCs w:val="24"/>
              </w:rPr>
            </w:pPr>
            <w:r w:rsidRPr="001E3199">
              <w:rPr>
                <w:b/>
                <w:bCs/>
                <w:sz w:val="24"/>
                <w:szCs w:val="24"/>
              </w:rPr>
              <w:t>Профессиональное воспитание</w:t>
            </w:r>
          </w:p>
        </w:tc>
        <w:tc>
          <w:tcPr>
            <w:tcW w:w="3151" w:type="dxa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чувства личной ответственности за научно-технологическое развитие России, за результаты исследований и их последствия </w:t>
            </w:r>
            <w:r w:rsidRPr="001E3199">
              <w:rPr>
                <w:b/>
                <w:sz w:val="24"/>
                <w:szCs w:val="24"/>
              </w:rPr>
              <w:t>(В17)</w:t>
            </w:r>
          </w:p>
        </w:tc>
        <w:tc>
          <w:tcPr>
            <w:tcW w:w="4765" w:type="dxa"/>
            <w:vAlign w:val="center"/>
          </w:tcPr>
          <w:p w:rsidR="00942484" w:rsidRPr="001E3199" w:rsidRDefault="00942484" w:rsidP="00942484">
            <w:pPr>
              <w:ind w:right="464"/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1.Использование воспитательного потенциала дисциплины профессионального модуля для формирования чувства личной ответственности за достижение лидерства   России в ведущих научно-технических секторах и фундаментальных исследованиях, обеспечивающих ее экономическое развитие и внешнюю безопасность, посредством контекстного обучения, обсуждения социальной и практической значимости результатов научных исследований и технологических разработок. 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>2.Использование воспитательного потенциала дисциплины профессионального модуля для формирования социальной ответственности за результаты исследований и их последствия, развития исследовательских качеств посредством выполнения учебно-исследовательских заданий, ориентированных на изучение и проверку научных фактов, критический анализ публикаций в профессиональной области, вовлечения в реальные междисциплинарные научно-исследовательские проекты.</w:t>
            </w:r>
          </w:p>
        </w:tc>
      </w:tr>
      <w:tr w:rsidR="00942484" w:rsidRPr="0025396F" w:rsidTr="00942484">
        <w:trPr>
          <w:trHeight w:val="70"/>
          <w:jc w:val="center"/>
        </w:trPr>
        <w:tc>
          <w:tcPr>
            <w:tcW w:w="2285" w:type="dxa"/>
            <w:vMerge/>
            <w:vAlign w:val="center"/>
          </w:tcPr>
          <w:p w:rsidR="00942484" w:rsidRPr="001E3199" w:rsidRDefault="00942484" w:rsidP="00942484">
            <w:pPr>
              <w:ind w:right="-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ответственности за профессиональный выбор, профессиональное развитие и профессиональные решения </w:t>
            </w:r>
            <w:r w:rsidRPr="001E3199">
              <w:rPr>
                <w:b/>
                <w:sz w:val="24"/>
                <w:szCs w:val="24"/>
              </w:rPr>
              <w:t>(В18)</w:t>
            </w:r>
          </w:p>
        </w:tc>
        <w:tc>
          <w:tcPr>
            <w:tcW w:w="4765" w:type="dxa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Использование воспитательного потенциала дисциплины для формирования у студентов ответственности за свое профессиональное </w:t>
            </w:r>
            <w:proofErr w:type="gramStart"/>
            <w:r w:rsidRPr="001E3199">
              <w:rPr>
                <w:sz w:val="24"/>
                <w:szCs w:val="24"/>
              </w:rPr>
              <w:t>развитие  посредством</w:t>
            </w:r>
            <w:proofErr w:type="gramEnd"/>
            <w:r w:rsidRPr="001E3199">
              <w:rPr>
                <w:sz w:val="24"/>
                <w:szCs w:val="24"/>
              </w:rPr>
              <w:t xml:space="preserve"> выбора студентами индивидуальных образовательных траекторий, организации системы общения между всеми участниками образовательного процесса, в том числе с использованием новых </w:t>
            </w:r>
            <w:r w:rsidRPr="001E3199">
              <w:rPr>
                <w:sz w:val="24"/>
                <w:szCs w:val="24"/>
              </w:rPr>
              <w:lastRenderedPageBreak/>
              <w:t xml:space="preserve">информационных технологий. </w:t>
            </w:r>
          </w:p>
        </w:tc>
      </w:tr>
      <w:tr w:rsidR="00942484" w:rsidRPr="0025396F" w:rsidTr="00942484">
        <w:trPr>
          <w:trHeight w:val="70"/>
          <w:jc w:val="center"/>
        </w:trPr>
        <w:tc>
          <w:tcPr>
            <w:tcW w:w="2285" w:type="dxa"/>
            <w:vMerge/>
            <w:vAlign w:val="center"/>
          </w:tcPr>
          <w:p w:rsidR="00942484" w:rsidRPr="001E3199" w:rsidRDefault="00942484" w:rsidP="00942484">
            <w:pPr>
              <w:ind w:right="-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942484" w:rsidRPr="001E3199" w:rsidRDefault="00942484" w:rsidP="00942484">
            <w:pPr>
              <w:rPr>
                <w:b/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научного мировоззрения, культуры поиска нестандартных научно-технических решений, критического отношения к исследованиям лженаучного толка </w:t>
            </w:r>
            <w:r w:rsidRPr="001E3199">
              <w:rPr>
                <w:b/>
                <w:sz w:val="24"/>
                <w:szCs w:val="24"/>
              </w:rPr>
              <w:t>(В19)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</w:p>
        </w:tc>
        <w:tc>
          <w:tcPr>
            <w:tcW w:w="4765" w:type="dxa"/>
            <w:vAlign w:val="center"/>
          </w:tcPr>
          <w:p w:rsidR="00942484" w:rsidRPr="001E3199" w:rsidRDefault="00942484" w:rsidP="00942484">
            <w:pPr>
              <w:rPr>
                <w:bCs/>
                <w:color w:val="000000"/>
                <w:sz w:val="24"/>
                <w:szCs w:val="24"/>
              </w:rPr>
            </w:pPr>
            <w:r w:rsidRPr="001E3199">
              <w:rPr>
                <w:color w:val="000000"/>
                <w:sz w:val="24"/>
                <w:szCs w:val="24"/>
              </w:rPr>
              <w:t xml:space="preserve">1.Использование воспитательного потенциала дисциплины профессионального модуля </w:t>
            </w:r>
            <w:proofErr w:type="gramStart"/>
            <w:r w:rsidRPr="001E3199">
              <w:rPr>
                <w:color w:val="000000"/>
                <w:sz w:val="24"/>
                <w:szCs w:val="24"/>
              </w:rPr>
              <w:t xml:space="preserve">для:   </w:t>
            </w:r>
            <w:proofErr w:type="gramEnd"/>
            <w:r w:rsidRPr="001E3199">
              <w:rPr>
                <w:color w:val="000000"/>
                <w:sz w:val="24"/>
                <w:szCs w:val="24"/>
              </w:rPr>
              <w:t xml:space="preserve">                                                        - формирования понимания основных принципов и способов научного познания мира, развития исследовательских качеств  студентов </w:t>
            </w:r>
            <w:r w:rsidRPr="001E3199">
              <w:rPr>
                <w:bCs/>
                <w:color w:val="000000"/>
                <w:sz w:val="24"/>
                <w:szCs w:val="24"/>
              </w:rPr>
              <w:t>посредством их вовлечения в исследовательские проекты по областям научных исследований.</w:t>
            </w:r>
          </w:p>
          <w:p w:rsidR="00942484" w:rsidRPr="001E3199" w:rsidRDefault="00942484" w:rsidP="00942484">
            <w:pPr>
              <w:spacing w:line="276" w:lineRule="auto"/>
              <w:rPr>
                <w:sz w:val="24"/>
                <w:szCs w:val="24"/>
              </w:rPr>
            </w:pPr>
            <w:r w:rsidRPr="001E3199">
              <w:rPr>
                <w:color w:val="000000"/>
                <w:sz w:val="24"/>
                <w:szCs w:val="24"/>
              </w:rPr>
              <w:t>2.Использование воспитательного потенциала дисциплины</w:t>
            </w:r>
            <w:r w:rsidRPr="001E3199">
              <w:t xml:space="preserve"> </w:t>
            </w:r>
            <w:r w:rsidRPr="001E3199">
              <w:rPr>
                <w:color w:val="000000"/>
                <w:sz w:val="24"/>
                <w:szCs w:val="24"/>
              </w:rPr>
              <w:t>для:                                                                 - формирования способности отделять  настоящие научные исследования от лженаучных посредством проведения со студентами занятий и регулярных бесед;                                                      - формирования критического мышления, умения рассматривать различные исследования с экспертной позиции посредством обсуждения со студентами современных исследований, исторических предпосылок появления тех или иных открытий и теорий.</w:t>
            </w:r>
          </w:p>
        </w:tc>
      </w:tr>
      <w:tr w:rsidR="00942484" w:rsidRPr="0025396F" w:rsidTr="00942484">
        <w:trPr>
          <w:trHeight w:val="416"/>
          <w:jc w:val="center"/>
        </w:trPr>
        <w:tc>
          <w:tcPr>
            <w:tcW w:w="2285" w:type="dxa"/>
            <w:vMerge/>
            <w:vAlign w:val="center"/>
          </w:tcPr>
          <w:p w:rsidR="00942484" w:rsidRPr="001E3199" w:rsidRDefault="00942484" w:rsidP="00942484">
            <w:pPr>
              <w:ind w:right="-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навыков коммуникации, командной работы и лидерства </w:t>
            </w:r>
            <w:r w:rsidRPr="001E3199">
              <w:rPr>
                <w:b/>
                <w:sz w:val="24"/>
                <w:szCs w:val="24"/>
              </w:rPr>
              <w:t>(В20)</w:t>
            </w:r>
            <w:r w:rsidRPr="001E3199">
              <w:rPr>
                <w:sz w:val="24"/>
                <w:szCs w:val="24"/>
              </w:rPr>
              <w:t>;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способности и стремления следовать в профессии нормам поведения, обеспечивающим нравственный характер трудовой деятельности и неслужебного поведения </w:t>
            </w:r>
            <w:r w:rsidRPr="001E3199">
              <w:rPr>
                <w:b/>
                <w:sz w:val="24"/>
                <w:szCs w:val="24"/>
              </w:rPr>
              <w:t>(В21);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творческого инженерного мышления, навыков организации коллективной проектной деятельности </w:t>
            </w:r>
            <w:r w:rsidRPr="001E3199">
              <w:rPr>
                <w:b/>
                <w:sz w:val="24"/>
                <w:szCs w:val="24"/>
              </w:rPr>
              <w:t>(В22)</w:t>
            </w:r>
          </w:p>
        </w:tc>
        <w:tc>
          <w:tcPr>
            <w:tcW w:w="4765" w:type="dxa"/>
            <w:vAlign w:val="center"/>
          </w:tcPr>
          <w:p w:rsidR="00942484" w:rsidRPr="001E3199" w:rsidRDefault="00942484" w:rsidP="00942484">
            <w:pPr>
              <w:shd w:val="clear" w:color="auto" w:fill="FFFFFF"/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1.Использование воспитательного потенциала дисциплины профессионального модуля для развития навыков коммуникации, командной работы и лидерства, </w:t>
            </w:r>
            <w:hyperlink r:id="rId9" w:tooltip="Творчество" w:history="1">
              <w:r w:rsidRPr="001E3199">
                <w:rPr>
                  <w:sz w:val="24"/>
                  <w:szCs w:val="24"/>
                </w:rPr>
                <w:t>творческого</w:t>
              </w:r>
            </w:hyperlink>
            <w:r w:rsidRPr="001E3199">
              <w:rPr>
                <w:sz w:val="24"/>
                <w:szCs w:val="24"/>
              </w:rPr>
              <w:t xml:space="preserve"> инженерного мышления, стремления следовать в профессиональной деятельности нормам поведения, обеспечивающим нравственный характер трудовой деятельности и неслужебного поведения, ответственности за принятые решения через</w:t>
            </w:r>
            <w:r w:rsidRPr="001E3199">
              <w:rPr>
                <w:color w:val="000000"/>
                <w:sz w:val="24"/>
                <w:szCs w:val="24"/>
              </w:rPr>
              <w:t xml:space="preserve"> подготовку групповых курсовых работ и практических заданий, решение кейсов, прохождение практик и подготовку ВКР.   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>2.Использование воспитательного потенциала дисциплины для: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 - формирования производственного коллективизма в ходе совместного решения как модельных, так и практических задач, а также путем подкрепление рационально-технологических навыков взаимодействия в проектной деятельности эмоциональным эффектом успешного взаимодействия, ощущением роста общей эффективности при распределении проектных задач в соответствии с сильными </w:t>
            </w:r>
            <w:proofErr w:type="spellStart"/>
            <w:r w:rsidRPr="001E3199">
              <w:rPr>
                <w:sz w:val="24"/>
                <w:szCs w:val="24"/>
              </w:rPr>
              <w:lastRenderedPageBreak/>
              <w:t>компетентностными</w:t>
            </w:r>
            <w:proofErr w:type="spellEnd"/>
            <w:r w:rsidRPr="001E3199">
              <w:rPr>
                <w:sz w:val="24"/>
                <w:szCs w:val="24"/>
              </w:rPr>
              <w:t xml:space="preserve"> и эмоциональными свойствами членов проектной группы.</w:t>
            </w:r>
          </w:p>
        </w:tc>
      </w:tr>
      <w:tr w:rsidR="00942484" w:rsidRPr="0025396F" w:rsidTr="00942484">
        <w:trPr>
          <w:trHeight w:val="70"/>
          <w:jc w:val="center"/>
        </w:trPr>
        <w:tc>
          <w:tcPr>
            <w:tcW w:w="2285" w:type="dxa"/>
            <w:vMerge/>
            <w:vAlign w:val="center"/>
          </w:tcPr>
          <w:p w:rsidR="00942484" w:rsidRPr="001E3199" w:rsidRDefault="00942484" w:rsidP="00942484">
            <w:pPr>
              <w:ind w:right="-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культуры информационной безопасности </w:t>
            </w:r>
            <w:r w:rsidRPr="001E3199">
              <w:rPr>
                <w:b/>
                <w:sz w:val="24"/>
                <w:szCs w:val="24"/>
              </w:rPr>
              <w:t>(В23)</w:t>
            </w:r>
          </w:p>
        </w:tc>
        <w:tc>
          <w:tcPr>
            <w:tcW w:w="4765" w:type="dxa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Использование воспитательного потенциала дисциплины профессионального модуля для формирование базовых навыков информационной безопасности через изучение последствий халатного отношения </w:t>
            </w:r>
            <w:proofErr w:type="gramStart"/>
            <w:r w:rsidRPr="001E3199">
              <w:rPr>
                <w:sz w:val="24"/>
                <w:szCs w:val="24"/>
              </w:rPr>
              <w:t>к  работе</w:t>
            </w:r>
            <w:proofErr w:type="gramEnd"/>
            <w:r w:rsidRPr="001E3199">
              <w:rPr>
                <w:sz w:val="24"/>
                <w:szCs w:val="24"/>
              </w:rPr>
              <w:t xml:space="preserve"> с информационными системами, базами данных (включая персональные данные),  приемах и методах злоумышленников, потенциальном уровне пользователям. </w:t>
            </w:r>
          </w:p>
        </w:tc>
      </w:tr>
      <w:tr w:rsidR="00942484" w:rsidRPr="002E16A4" w:rsidTr="00942484">
        <w:trPr>
          <w:trHeight w:val="718"/>
          <w:jc w:val="center"/>
        </w:trPr>
        <w:tc>
          <w:tcPr>
            <w:tcW w:w="2285" w:type="dxa"/>
            <w:vMerge/>
            <w:vAlign w:val="center"/>
          </w:tcPr>
          <w:p w:rsidR="00942484" w:rsidRPr="001E3199" w:rsidRDefault="00942484" w:rsidP="00942484">
            <w:pPr>
              <w:ind w:right="-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84" w:rsidRPr="001E3199" w:rsidRDefault="00942484" w:rsidP="00942484">
            <w:pPr>
              <w:pStyle w:val="a5"/>
              <w:ind w:left="-86"/>
              <w:jc w:val="center"/>
              <w:rPr>
                <w:b/>
                <w:sz w:val="24"/>
                <w:szCs w:val="24"/>
              </w:rPr>
            </w:pPr>
            <w:r w:rsidRPr="001E3199">
              <w:rPr>
                <w:b/>
                <w:sz w:val="24"/>
                <w:szCs w:val="24"/>
              </w:rPr>
              <w:t xml:space="preserve">Профессиональный модуль </w:t>
            </w:r>
            <w:r w:rsidRPr="001E3199">
              <w:rPr>
                <w:b/>
                <w:sz w:val="24"/>
                <w:szCs w:val="24"/>
              </w:rPr>
              <w:br/>
              <w:t>по УГНС 09.00.00 «Информатика и вычислительная техника»</w:t>
            </w:r>
          </w:p>
        </w:tc>
      </w:tr>
      <w:tr w:rsidR="00942484" w:rsidRPr="002E16A4" w:rsidTr="00942484">
        <w:trPr>
          <w:trHeight w:val="292"/>
          <w:jc w:val="center"/>
        </w:trPr>
        <w:tc>
          <w:tcPr>
            <w:tcW w:w="2285" w:type="dxa"/>
            <w:vAlign w:val="center"/>
          </w:tcPr>
          <w:p w:rsidR="00942484" w:rsidRPr="001E3199" w:rsidRDefault="00942484" w:rsidP="00942484">
            <w:pPr>
              <w:ind w:right="-142"/>
              <w:rPr>
                <w:b/>
                <w:bCs/>
                <w:sz w:val="24"/>
                <w:szCs w:val="24"/>
              </w:rPr>
            </w:pPr>
            <w:r w:rsidRPr="001E3199">
              <w:rPr>
                <w:b/>
                <w:bCs/>
                <w:sz w:val="24"/>
                <w:szCs w:val="24"/>
              </w:rPr>
              <w:t>Профессиональное воспитание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культуры решения изобретательских задач </w:t>
            </w:r>
            <w:r w:rsidRPr="001E3199">
              <w:rPr>
                <w:b/>
                <w:sz w:val="24"/>
                <w:szCs w:val="24"/>
              </w:rPr>
              <w:t>(В26)</w:t>
            </w:r>
            <w:r w:rsidRPr="001E3199">
              <w:rPr>
                <w:sz w:val="24"/>
                <w:szCs w:val="24"/>
              </w:rPr>
              <w:t xml:space="preserve">; </w:t>
            </w:r>
          </w:p>
          <w:p w:rsidR="00942484" w:rsidRPr="001E3199" w:rsidRDefault="00942484" w:rsidP="00942484">
            <w:pPr>
              <w:rPr>
                <w:b/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навыков цифровой гигиены </w:t>
            </w:r>
            <w:r w:rsidRPr="001E3199">
              <w:rPr>
                <w:b/>
                <w:sz w:val="24"/>
                <w:szCs w:val="24"/>
              </w:rPr>
              <w:t>(В27);</w:t>
            </w:r>
          </w:p>
          <w:p w:rsidR="00942484" w:rsidRPr="001E3199" w:rsidRDefault="00942484" w:rsidP="00942484">
            <w:pPr>
              <w:rPr>
                <w:b/>
                <w:sz w:val="24"/>
                <w:szCs w:val="24"/>
              </w:rPr>
            </w:pPr>
            <w:r w:rsidRPr="001E3199">
              <w:rPr>
                <w:b/>
                <w:sz w:val="24"/>
                <w:szCs w:val="24"/>
              </w:rPr>
              <w:t xml:space="preserve">- </w:t>
            </w:r>
            <w:r w:rsidRPr="001E3199">
              <w:rPr>
                <w:sz w:val="24"/>
                <w:szCs w:val="24"/>
              </w:rPr>
              <w:t xml:space="preserve">формирование ответственности за обеспечение </w:t>
            </w:r>
            <w:proofErr w:type="spellStart"/>
            <w:r w:rsidRPr="001E3199">
              <w:rPr>
                <w:sz w:val="24"/>
                <w:szCs w:val="24"/>
              </w:rPr>
              <w:t>кибербезопасности</w:t>
            </w:r>
            <w:proofErr w:type="spellEnd"/>
            <w:r w:rsidRPr="001E3199">
              <w:rPr>
                <w:sz w:val="24"/>
                <w:szCs w:val="24"/>
              </w:rPr>
              <w:t xml:space="preserve"> </w:t>
            </w:r>
            <w:r w:rsidRPr="001E3199">
              <w:rPr>
                <w:b/>
                <w:sz w:val="24"/>
                <w:szCs w:val="24"/>
              </w:rPr>
              <w:t>(В28);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- формирование профессионально значимых установок: не производить, не копировать и не использовать программные и технические средства, не приобретённые на законных основаниях; не нарушать признанные нормы авторского права; не нарушать тайны передачи сообщений, не практиковать вскрытие информационных систем и сетей передачи данных; соблюдать конфиденциальность доверенной информации </w:t>
            </w:r>
            <w:r w:rsidRPr="001E3199">
              <w:rPr>
                <w:b/>
                <w:sz w:val="24"/>
                <w:szCs w:val="24"/>
              </w:rPr>
              <w:t>(В29)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>1. Использование воспитательного потенциала дисциплины для формирования культуры написания и оформления программ, а также привития навыков командной работы за счет использования систем управления проектами и контроля версий.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2.Использование воспитательного потенциала </w:t>
            </w:r>
            <w:proofErr w:type="gramStart"/>
            <w:r w:rsidRPr="001E3199">
              <w:rPr>
                <w:sz w:val="24"/>
                <w:szCs w:val="24"/>
              </w:rPr>
              <w:t>дисциплины  для</w:t>
            </w:r>
            <w:proofErr w:type="gramEnd"/>
            <w:r w:rsidRPr="001E3199">
              <w:rPr>
                <w:sz w:val="24"/>
                <w:szCs w:val="24"/>
              </w:rPr>
              <w:t xml:space="preserve"> формирования культуры решения изобретательских задач, развития логического мышления, путем погружения студентов в научную и инновационную деятельность института.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3.Использование воспитательного потенциала профильной дисциплины для формирования навыков цифровой гигиены, а также системности и гибкости мышления, посредством изучения методологических и технологических основ обеспечения информационной безопасности и </w:t>
            </w:r>
            <w:proofErr w:type="spellStart"/>
            <w:r w:rsidRPr="001E3199">
              <w:rPr>
                <w:sz w:val="24"/>
                <w:szCs w:val="24"/>
              </w:rPr>
              <w:t>кибербезопасности</w:t>
            </w:r>
            <w:proofErr w:type="spellEnd"/>
            <w:r w:rsidRPr="001E3199">
              <w:rPr>
                <w:sz w:val="24"/>
                <w:szCs w:val="24"/>
              </w:rPr>
              <w:t xml:space="preserve"> при выполнении и защите результатов учебных заданий и лабораторных работ по криптографическим методам защиты информации в компьютерных системах и сетях.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4.Использование воспитательного потенциала дисциплины для формирования культуры безопасного программирования посредством тематического </w:t>
            </w:r>
            <w:proofErr w:type="gramStart"/>
            <w:r w:rsidRPr="001E3199">
              <w:rPr>
                <w:sz w:val="24"/>
                <w:szCs w:val="24"/>
              </w:rPr>
              <w:t>акцентирования  в</w:t>
            </w:r>
            <w:proofErr w:type="gramEnd"/>
            <w:r w:rsidRPr="001E3199">
              <w:rPr>
                <w:sz w:val="24"/>
                <w:szCs w:val="24"/>
              </w:rPr>
              <w:t xml:space="preserve"> содержании дисциплин  и  учебных заданий. </w:t>
            </w:r>
          </w:p>
          <w:p w:rsidR="00942484" w:rsidRPr="001E3199" w:rsidRDefault="00942484" w:rsidP="00942484">
            <w:pPr>
              <w:rPr>
                <w:sz w:val="24"/>
                <w:szCs w:val="24"/>
              </w:rPr>
            </w:pPr>
            <w:r w:rsidRPr="001E3199">
              <w:rPr>
                <w:sz w:val="24"/>
                <w:szCs w:val="24"/>
              </w:rPr>
              <w:t xml:space="preserve">5.Использование воспитательного потенциала дисциплины для формирования системного подхода по обеспечению информационной безопасности  и </w:t>
            </w:r>
            <w:proofErr w:type="spellStart"/>
            <w:r w:rsidRPr="001E3199">
              <w:rPr>
                <w:sz w:val="24"/>
                <w:szCs w:val="24"/>
              </w:rPr>
              <w:lastRenderedPageBreak/>
              <w:t>кибербезопасности</w:t>
            </w:r>
            <w:proofErr w:type="spellEnd"/>
            <w:r w:rsidRPr="001E3199">
              <w:rPr>
                <w:sz w:val="24"/>
                <w:szCs w:val="24"/>
              </w:rPr>
              <w:t xml:space="preserve"> в различных сферах деятельности посредством исследования и </w:t>
            </w:r>
            <w:proofErr w:type="spellStart"/>
            <w:r w:rsidRPr="001E3199">
              <w:rPr>
                <w:sz w:val="24"/>
                <w:szCs w:val="24"/>
              </w:rPr>
              <w:t>перенятия</w:t>
            </w:r>
            <w:proofErr w:type="spellEnd"/>
            <w:r w:rsidRPr="001E3199">
              <w:rPr>
                <w:sz w:val="24"/>
                <w:szCs w:val="24"/>
              </w:rPr>
              <w:t xml:space="preserve"> опыта постановки и решения научно-практических задач организациями-партнерами.</w:t>
            </w:r>
          </w:p>
        </w:tc>
      </w:tr>
    </w:tbl>
    <w:p w:rsidR="006F27A5" w:rsidRDefault="006F27A5" w:rsidP="00942484">
      <w:pPr>
        <w:pStyle w:val="a3"/>
        <w:spacing w:before="316" w:after="7"/>
      </w:pPr>
    </w:p>
    <w:p w:rsidR="006F27A5" w:rsidRPr="00C07275" w:rsidRDefault="00E15FA6" w:rsidP="00942484">
      <w:pPr>
        <w:pStyle w:val="2"/>
        <w:ind w:left="850" w:right="850"/>
        <w:jc w:val="center"/>
      </w:pPr>
      <w:bookmarkStart w:id="14" w:name="_Toc195543750"/>
      <w:bookmarkStart w:id="15" w:name="_Toc219296537"/>
      <w:bookmarkStart w:id="16" w:name="_Toc219455758"/>
      <w:r>
        <w:t>1.5</w:t>
      </w:r>
      <w:r w:rsidR="006F27A5">
        <w:t xml:space="preserve"> </w:t>
      </w:r>
      <w:r w:rsidR="006F27A5" w:rsidRPr="00A665F9">
        <w:t>Количество</w:t>
      </w:r>
      <w:r w:rsidR="006F27A5" w:rsidRPr="00C07275">
        <w:t xml:space="preserve"> </w:t>
      </w:r>
      <w:r w:rsidR="006F27A5" w:rsidRPr="00A665F9">
        <w:t>часов</w:t>
      </w:r>
      <w:r w:rsidR="006F27A5" w:rsidRPr="00C07275">
        <w:t xml:space="preserve"> </w:t>
      </w:r>
      <w:r w:rsidR="006F27A5" w:rsidRPr="00A665F9">
        <w:t>на</w:t>
      </w:r>
      <w:r w:rsidR="006F27A5" w:rsidRPr="00C07275">
        <w:t xml:space="preserve"> </w:t>
      </w:r>
      <w:r w:rsidR="006F27A5" w:rsidRPr="00A665F9">
        <w:t>освоение</w:t>
      </w:r>
      <w:r w:rsidR="006F27A5" w:rsidRPr="00C07275">
        <w:t xml:space="preserve"> </w:t>
      </w:r>
      <w:r w:rsidR="006F27A5" w:rsidRPr="00A665F9">
        <w:t>программы</w:t>
      </w:r>
      <w:r w:rsidR="006F27A5">
        <w:t xml:space="preserve"> </w:t>
      </w:r>
      <w:r>
        <w:t>производственной</w:t>
      </w:r>
      <w:r w:rsidR="006F27A5">
        <w:t xml:space="preserve"> </w:t>
      </w:r>
      <w:r w:rsidR="006F27A5" w:rsidRPr="00A665F9">
        <w:t>практики</w:t>
      </w:r>
      <w:bookmarkEnd w:id="14"/>
      <w:bookmarkEnd w:id="15"/>
      <w:bookmarkEnd w:id="16"/>
    </w:p>
    <w:p w:rsidR="006F27A5" w:rsidRPr="00A665F9" w:rsidRDefault="006F27A5" w:rsidP="00942484">
      <w:pPr>
        <w:tabs>
          <w:tab w:val="left" w:pos="2918"/>
          <w:tab w:val="left" w:pos="4810"/>
          <w:tab w:val="left" w:pos="5650"/>
          <w:tab w:val="left" w:pos="7808"/>
        </w:tabs>
        <w:spacing w:before="159" w:line="360" w:lineRule="auto"/>
        <w:ind w:left="850" w:right="850" w:firstLine="1009"/>
        <w:jc w:val="both"/>
        <w:rPr>
          <w:sz w:val="28"/>
          <w:szCs w:val="28"/>
        </w:rPr>
      </w:pPr>
      <w:r w:rsidRPr="00A665F9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рассчитана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A665F9">
        <w:rPr>
          <w:spacing w:val="-1"/>
          <w:sz w:val="28"/>
          <w:szCs w:val="28"/>
        </w:rPr>
        <w:t>обучающимися</w:t>
      </w:r>
      <w:r w:rsidR="00E15FA6">
        <w:rPr>
          <w:spacing w:val="-1"/>
          <w:sz w:val="28"/>
          <w:szCs w:val="28"/>
        </w:rPr>
        <w:t xml:space="preserve"> </w:t>
      </w:r>
      <w:r w:rsidR="00E15FA6">
        <w:rPr>
          <w:sz w:val="28"/>
          <w:szCs w:val="28"/>
        </w:rPr>
        <w:t>производственной</w:t>
      </w:r>
      <w:r w:rsidRPr="00A665F9">
        <w:rPr>
          <w:spacing w:val="-4"/>
          <w:sz w:val="28"/>
          <w:szCs w:val="28"/>
        </w:rPr>
        <w:t xml:space="preserve"> </w:t>
      </w:r>
      <w:r w:rsidRPr="00A665F9">
        <w:rPr>
          <w:sz w:val="28"/>
          <w:szCs w:val="28"/>
        </w:rPr>
        <w:t>практики в</w:t>
      </w:r>
      <w:r w:rsidRPr="00A665F9">
        <w:rPr>
          <w:spacing w:val="-1"/>
          <w:sz w:val="28"/>
          <w:szCs w:val="28"/>
        </w:rPr>
        <w:t xml:space="preserve"> </w:t>
      </w:r>
      <w:r w:rsidRPr="00A665F9">
        <w:rPr>
          <w:sz w:val="28"/>
          <w:szCs w:val="28"/>
        </w:rPr>
        <w:t>объеме</w:t>
      </w:r>
      <w:r w:rsidRPr="00A665F9">
        <w:rPr>
          <w:spacing w:val="3"/>
          <w:sz w:val="28"/>
          <w:szCs w:val="28"/>
        </w:rPr>
        <w:t xml:space="preserve"> </w:t>
      </w:r>
      <w:r w:rsidR="00E15FA6">
        <w:rPr>
          <w:sz w:val="28"/>
          <w:szCs w:val="28"/>
        </w:rPr>
        <w:t>144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час</w:t>
      </w:r>
      <w:r w:rsidR="00E15FA6">
        <w:rPr>
          <w:sz w:val="28"/>
          <w:szCs w:val="28"/>
        </w:rPr>
        <w:t>а</w:t>
      </w:r>
      <w:r w:rsidRPr="00A665F9">
        <w:rPr>
          <w:sz w:val="28"/>
          <w:szCs w:val="28"/>
        </w:rPr>
        <w:t>.</w:t>
      </w:r>
    </w:p>
    <w:p w:rsidR="006F27A5" w:rsidRPr="00A665F9" w:rsidRDefault="006F27A5" w:rsidP="00942484">
      <w:pPr>
        <w:tabs>
          <w:tab w:val="left" w:pos="3377"/>
          <w:tab w:val="left" w:pos="5116"/>
          <w:tab w:val="left" w:pos="5690"/>
          <w:tab w:val="left" w:pos="6903"/>
          <w:tab w:val="left" w:pos="8093"/>
          <w:tab w:val="left" w:pos="8662"/>
        </w:tabs>
        <w:spacing w:line="360" w:lineRule="auto"/>
        <w:ind w:left="850" w:right="850" w:firstLine="1009"/>
        <w:jc w:val="both"/>
        <w:rPr>
          <w:sz w:val="28"/>
          <w:szCs w:val="28"/>
        </w:rPr>
      </w:pPr>
      <w:r w:rsidRPr="00A665F9">
        <w:rPr>
          <w:sz w:val="28"/>
          <w:szCs w:val="28"/>
        </w:rPr>
        <w:t>Промежуточная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аттестация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зачета</w:t>
      </w:r>
      <w:r>
        <w:rPr>
          <w:sz w:val="28"/>
          <w:szCs w:val="28"/>
        </w:rPr>
        <w:t xml:space="preserve"> </w:t>
      </w:r>
      <w:r w:rsidRPr="00A665F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665F9">
        <w:rPr>
          <w:spacing w:val="-1"/>
          <w:sz w:val="28"/>
          <w:szCs w:val="28"/>
        </w:rPr>
        <w:t>оценкой</w:t>
      </w:r>
      <w:r w:rsidRPr="00A665F9">
        <w:rPr>
          <w:spacing w:val="-67"/>
          <w:sz w:val="28"/>
          <w:szCs w:val="28"/>
        </w:rPr>
        <w:t xml:space="preserve"> </w:t>
      </w:r>
      <w:r w:rsidRPr="00A665F9">
        <w:rPr>
          <w:sz w:val="28"/>
          <w:szCs w:val="28"/>
        </w:rPr>
        <w:t>(дифференцированный</w:t>
      </w:r>
      <w:r w:rsidRPr="00A665F9">
        <w:rPr>
          <w:spacing w:val="-1"/>
          <w:sz w:val="28"/>
          <w:szCs w:val="28"/>
        </w:rPr>
        <w:t xml:space="preserve"> </w:t>
      </w:r>
      <w:r w:rsidRPr="00A665F9">
        <w:rPr>
          <w:sz w:val="28"/>
          <w:szCs w:val="28"/>
        </w:rPr>
        <w:t>зачет).</w:t>
      </w: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2D6E75" w:rsidRDefault="002D6E75" w:rsidP="002D6E75">
      <w:pPr>
        <w:pStyle w:val="1"/>
        <w:tabs>
          <w:tab w:val="left" w:pos="441"/>
        </w:tabs>
        <w:spacing w:before="61"/>
        <w:ind w:left="441" w:right="0"/>
        <w:jc w:val="right"/>
        <w:rPr>
          <w:sz w:val="26"/>
        </w:rPr>
      </w:pPr>
    </w:p>
    <w:p w:rsidR="00A3162A" w:rsidRDefault="00A3162A" w:rsidP="00942484">
      <w:pPr>
        <w:pStyle w:val="1"/>
        <w:tabs>
          <w:tab w:val="left" w:pos="441"/>
        </w:tabs>
        <w:spacing w:before="61"/>
        <w:ind w:left="850" w:right="850"/>
        <w:rPr>
          <w:sz w:val="26"/>
        </w:rPr>
      </w:pPr>
    </w:p>
    <w:p w:rsidR="00942484" w:rsidRDefault="00942484" w:rsidP="00942484">
      <w:pPr>
        <w:pStyle w:val="1"/>
        <w:tabs>
          <w:tab w:val="left" w:pos="441"/>
        </w:tabs>
        <w:spacing w:before="61"/>
        <w:ind w:left="850" w:right="850"/>
        <w:rPr>
          <w:sz w:val="26"/>
        </w:rPr>
      </w:pPr>
    </w:p>
    <w:p w:rsidR="00942484" w:rsidRDefault="00942484" w:rsidP="00942484">
      <w:pPr>
        <w:pStyle w:val="1"/>
        <w:tabs>
          <w:tab w:val="left" w:pos="441"/>
        </w:tabs>
        <w:spacing w:before="61"/>
        <w:ind w:left="850" w:right="850"/>
        <w:rPr>
          <w:sz w:val="26"/>
        </w:rPr>
      </w:pPr>
    </w:p>
    <w:p w:rsidR="00942484" w:rsidRDefault="00942484" w:rsidP="00942484">
      <w:pPr>
        <w:pStyle w:val="1"/>
        <w:tabs>
          <w:tab w:val="left" w:pos="441"/>
        </w:tabs>
        <w:spacing w:before="61"/>
        <w:ind w:left="850" w:right="850"/>
        <w:rPr>
          <w:sz w:val="26"/>
        </w:rPr>
      </w:pPr>
    </w:p>
    <w:p w:rsidR="00942484" w:rsidRDefault="00942484" w:rsidP="00942484">
      <w:pPr>
        <w:pStyle w:val="1"/>
        <w:tabs>
          <w:tab w:val="left" w:pos="441"/>
        </w:tabs>
        <w:spacing w:before="61"/>
        <w:ind w:left="850" w:right="850"/>
        <w:rPr>
          <w:sz w:val="26"/>
        </w:rPr>
      </w:pPr>
    </w:p>
    <w:p w:rsidR="00E15FA6" w:rsidRPr="002D6E75" w:rsidRDefault="00E15FA6" w:rsidP="00942484">
      <w:pPr>
        <w:pStyle w:val="1"/>
        <w:tabs>
          <w:tab w:val="left" w:pos="441"/>
        </w:tabs>
        <w:spacing w:before="61"/>
        <w:ind w:left="850" w:right="850"/>
        <w:rPr>
          <w:sz w:val="26"/>
        </w:rPr>
      </w:pPr>
    </w:p>
    <w:p w:rsidR="00BE5096" w:rsidRPr="00A3162A" w:rsidRDefault="003E5F37" w:rsidP="000500E2">
      <w:pPr>
        <w:pStyle w:val="1"/>
        <w:numPr>
          <w:ilvl w:val="0"/>
          <w:numId w:val="9"/>
        </w:numPr>
        <w:tabs>
          <w:tab w:val="left" w:pos="441"/>
        </w:tabs>
        <w:spacing w:before="61"/>
        <w:ind w:left="850" w:right="850" w:hanging="210"/>
        <w:jc w:val="center"/>
        <w:rPr>
          <w:sz w:val="26"/>
        </w:rPr>
      </w:pPr>
      <w:bookmarkStart w:id="17" w:name="_Toc219455759"/>
      <w:r>
        <w:lastRenderedPageBreak/>
        <w:t>СТРУКТУРА</w:t>
      </w:r>
      <w:r>
        <w:rPr>
          <w:b w:val="0"/>
          <w:spacing w:val="-9"/>
        </w:rPr>
        <w:t xml:space="preserve"> </w:t>
      </w:r>
      <w:r>
        <w:t>И</w:t>
      </w:r>
      <w:r>
        <w:rPr>
          <w:b w:val="0"/>
          <w:spacing w:val="-9"/>
        </w:rPr>
        <w:t xml:space="preserve"> </w:t>
      </w:r>
      <w:r>
        <w:t>СОДЕРЖАНИЕ</w:t>
      </w:r>
      <w:r>
        <w:rPr>
          <w:b w:val="0"/>
          <w:spacing w:val="-8"/>
        </w:rPr>
        <w:t xml:space="preserve"> </w:t>
      </w:r>
      <w:r>
        <w:t>ПРОИЗВОДСТВЕННОЙ</w:t>
      </w:r>
      <w:r>
        <w:rPr>
          <w:b w:val="0"/>
          <w:spacing w:val="-7"/>
        </w:rPr>
        <w:t xml:space="preserve"> </w:t>
      </w:r>
      <w:r>
        <w:rPr>
          <w:spacing w:val="-2"/>
        </w:rPr>
        <w:t>ПРАКТИКИ</w:t>
      </w:r>
      <w:bookmarkEnd w:id="17"/>
    </w:p>
    <w:p w:rsidR="00A3162A" w:rsidRPr="00A3162A" w:rsidRDefault="00A3162A" w:rsidP="00942484">
      <w:pPr>
        <w:pStyle w:val="1"/>
        <w:tabs>
          <w:tab w:val="left" w:pos="441"/>
        </w:tabs>
        <w:spacing w:before="61"/>
        <w:ind w:left="850" w:right="850"/>
        <w:rPr>
          <w:sz w:val="26"/>
        </w:rPr>
      </w:pPr>
    </w:p>
    <w:p w:rsidR="00BE5096" w:rsidRPr="00E15FA6" w:rsidRDefault="003E5F37" w:rsidP="000500E2">
      <w:pPr>
        <w:pStyle w:val="2"/>
        <w:numPr>
          <w:ilvl w:val="1"/>
          <w:numId w:val="9"/>
        </w:numPr>
        <w:tabs>
          <w:tab w:val="left" w:pos="721"/>
        </w:tabs>
        <w:ind w:left="850" w:right="850" w:hanging="490"/>
        <w:jc w:val="center"/>
      </w:pPr>
      <w:bookmarkStart w:id="18" w:name="_Toc219455760"/>
      <w:r>
        <w:t>Структура</w:t>
      </w:r>
      <w:r>
        <w:rPr>
          <w:b w:val="0"/>
          <w:spacing w:val="-9"/>
        </w:rPr>
        <w:t xml:space="preserve"> </w:t>
      </w:r>
      <w:r>
        <w:t>производственной</w:t>
      </w:r>
      <w:r>
        <w:rPr>
          <w:b w:val="0"/>
          <w:spacing w:val="-10"/>
        </w:rPr>
        <w:t xml:space="preserve"> </w:t>
      </w:r>
      <w:r>
        <w:rPr>
          <w:spacing w:val="-2"/>
        </w:rPr>
        <w:t>практики</w:t>
      </w:r>
      <w:bookmarkEnd w:id="18"/>
    </w:p>
    <w:p w:rsidR="00E15FA6" w:rsidRDefault="00E15FA6" w:rsidP="00942484">
      <w:pPr>
        <w:pStyle w:val="2"/>
        <w:tabs>
          <w:tab w:val="left" w:pos="721"/>
        </w:tabs>
        <w:ind w:left="850" w:right="850"/>
        <w:jc w:val="right"/>
        <w:rPr>
          <w:spacing w:val="-2"/>
        </w:rPr>
      </w:pPr>
    </w:p>
    <w:tbl>
      <w:tblPr>
        <w:tblStyle w:val="TableNormal2"/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961"/>
        <w:gridCol w:w="1241"/>
        <w:gridCol w:w="2445"/>
      </w:tblGrid>
      <w:tr w:rsidR="00E15FA6" w:rsidRPr="0019183E" w:rsidTr="00942484">
        <w:trPr>
          <w:trHeight w:val="1825"/>
          <w:jc w:val="center"/>
        </w:trPr>
        <w:tc>
          <w:tcPr>
            <w:tcW w:w="1418" w:type="dxa"/>
            <w:vAlign w:val="center"/>
          </w:tcPr>
          <w:p w:rsidR="00E15FA6" w:rsidRPr="0019183E" w:rsidRDefault="00E15FA6" w:rsidP="000500E2">
            <w:pPr>
              <w:tabs>
                <w:tab w:val="left" w:pos="851"/>
              </w:tabs>
              <w:ind w:right="7"/>
              <w:rPr>
                <w:b/>
                <w:sz w:val="26"/>
                <w:szCs w:val="26"/>
              </w:rPr>
            </w:pPr>
            <w:r w:rsidRPr="0019183E">
              <w:rPr>
                <w:b/>
                <w:sz w:val="26"/>
                <w:szCs w:val="26"/>
              </w:rPr>
              <w:t>Коды</w:t>
            </w:r>
            <w:r w:rsidRPr="0019183E">
              <w:rPr>
                <w:b/>
                <w:spacing w:val="13"/>
                <w:sz w:val="26"/>
                <w:szCs w:val="26"/>
              </w:rPr>
              <w:t xml:space="preserve"> </w:t>
            </w:r>
            <w:r w:rsidRPr="0019183E">
              <w:rPr>
                <w:b/>
                <w:sz w:val="26"/>
                <w:szCs w:val="26"/>
              </w:rPr>
              <w:t>ОК,</w:t>
            </w:r>
            <w:r w:rsidRPr="0019183E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19183E">
              <w:rPr>
                <w:b/>
                <w:sz w:val="26"/>
                <w:szCs w:val="26"/>
              </w:rPr>
              <w:t>ПК</w:t>
            </w:r>
          </w:p>
        </w:tc>
        <w:tc>
          <w:tcPr>
            <w:tcW w:w="4961" w:type="dxa"/>
            <w:vAlign w:val="center"/>
          </w:tcPr>
          <w:p w:rsidR="00E15FA6" w:rsidRPr="0019183E" w:rsidRDefault="00E15FA6" w:rsidP="00942484">
            <w:pPr>
              <w:tabs>
                <w:tab w:val="left" w:pos="135"/>
              </w:tabs>
              <w:ind w:left="135"/>
              <w:jc w:val="center"/>
              <w:rPr>
                <w:b/>
                <w:sz w:val="26"/>
                <w:szCs w:val="26"/>
              </w:rPr>
            </w:pPr>
            <w:r w:rsidRPr="0019183E">
              <w:rPr>
                <w:b/>
                <w:sz w:val="26"/>
                <w:szCs w:val="26"/>
              </w:rPr>
              <w:t>Наименования разделов профессионального</w:t>
            </w:r>
            <w:r w:rsidRPr="0019183E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19183E">
              <w:rPr>
                <w:b/>
                <w:sz w:val="26"/>
                <w:szCs w:val="26"/>
              </w:rPr>
              <w:t>модуля,</w:t>
            </w:r>
            <w:r w:rsidRPr="0019183E">
              <w:rPr>
                <w:b/>
                <w:spacing w:val="-1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учебной </w:t>
            </w:r>
            <w:r w:rsidRPr="0019183E">
              <w:rPr>
                <w:b/>
                <w:sz w:val="26"/>
                <w:szCs w:val="26"/>
              </w:rPr>
              <w:t>практики</w:t>
            </w:r>
          </w:p>
        </w:tc>
        <w:tc>
          <w:tcPr>
            <w:tcW w:w="1241" w:type="dxa"/>
            <w:vAlign w:val="center"/>
          </w:tcPr>
          <w:p w:rsidR="00E15FA6" w:rsidRPr="0019183E" w:rsidRDefault="00E15FA6" w:rsidP="00942484">
            <w:pPr>
              <w:tabs>
                <w:tab w:val="left" w:pos="851"/>
              </w:tabs>
              <w:ind w:right="107"/>
              <w:jc w:val="center"/>
              <w:rPr>
                <w:b/>
                <w:sz w:val="26"/>
                <w:szCs w:val="26"/>
              </w:rPr>
            </w:pPr>
            <w:r w:rsidRPr="0019183E">
              <w:rPr>
                <w:b/>
                <w:sz w:val="26"/>
                <w:szCs w:val="26"/>
              </w:rPr>
              <w:t>Кол-во</w:t>
            </w:r>
            <w:r w:rsidRPr="0019183E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19183E">
              <w:rPr>
                <w:b/>
                <w:sz w:val="26"/>
                <w:szCs w:val="26"/>
              </w:rPr>
              <w:t>часов</w:t>
            </w:r>
          </w:p>
        </w:tc>
        <w:tc>
          <w:tcPr>
            <w:tcW w:w="2445" w:type="dxa"/>
            <w:vAlign w:val="center"/>
          </w:tcPr>
          <w:p w:rsidR="00E15FA6" w:rsidRPr="0019183E" w:rsidRDefault="00E15FA6" w:rsidP="00942484">
            <w:pPr>
              <w:tabs>
                <w:tab w:val="left" w:pos="35"/>
              </w:tabs>
              <w:jc w:val="center"/>
              <w:rPr>
                <w:b/>
                <w:sz w:val="26"/>
                <w:szCs w:val="26"/>
              </w:rPr>
            </w:pPr>
            <w:r w:rsidRPr="0019183E">
              <w:rPr>
                <w:b/>
                <w:sz w:val="26"/>
                <w:szCs w:val="26"/>
              </w:rPr>
              <w:t>Сроки проведения</w:t>
            </w:r>
            <w:r w:rsidRPr="0019183E">
              <w:rPr>
                <w:b/>
                <w:spacing w:val="-57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учебной </w:t>
            </w:r>
            <w:r w:rsidRPr="0019183E">
              <w:rPr>
                <w:b/>
                <w:sz w:val="26"/>
                <w:szCs w:val="26"/>
              </w:rPr>
              <w:t>практики</w:t>
            </w:r>
          </w:p>
          <w:p w:rsidR="00E15FA6" w:rsidRPr="0019183E" w:rsidRDefault="00E15FA6" w:rsidP="00942484">
            <w:pPr>
              <w:tabs>
                <w:tab w:val="left" w:pos="35"/>
              </w:tabs>
              <w:spacing w:line="257" w:lineRule="exact"/>
              <w:jc w:val="center"/>
              <w:rPr>
                <w:b/>
                <w:sz w:val="26"/>
                <w:szCs w:val="26"/>
              </w:rPr>
            </w:pPr>
            <w:r w:rsidRPr="0019183E">
              <w:rPr>
                <w:b/>
                <w:sz w:val="26"/>
                <w:szCs w:val="26"/>
              </w:rPr>
              <w:t>Курс</w:t>
            </w:r>
            <w:r w:rsidRPr="0019183E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19183E">
              <w:rPr>
                <w:b/>
                <w:sz w:val="26"/>
                <w:szCs w:val="26"/>
              </w:rPr>
              <w:t>(семестр)</w:t>
            </w:r>
          </w:p>
        </w:tc>
      </w:tr>
      <w:tr w:rsidR="00E15FA6" w:rsidRPr="0019183E" w:rsidTr="00942484">
        <w:trPr>
          <w:trHeight w:val="1381"/>
          <w:jc w:val="center"/>
        </w:trPr>
        <w:tc>
          <w:tcPr>
            <w:tcW w:w="1418" w:type="dxa"/>
            <w:vAlign w:val="center"/>
          </w:tcPr>
          <w:p w:rsidR="00E15FA6" w:rsidRPr="0019183E" w:rsidRDefault="00E15FA6" w:rsidP="000500E2">
            <w:pPr>
              <w:tabs>
                <w:tab w:val="left" w:pos="851"/>
              </w:tabs>
              <w:spacing w:line="270" w:lineRule="exact"/>
              <w:ind w:right="7"/>
              <w:rPr>
                <w:sz w:val="28"/>
              </w:rPr>
            </w:pPr>
            <w:r w:rsidRPr="0019183E">
              <w:rPr>
                <w:sz w:val="28"/>
              </w:rPr>
              <w:t>ПК</w:t>
            </w:r>
            <w:r w:rsidRPr="0019183E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Pr="0019183E">
              <w:rPr>
                <w:sz w:val="28"/>
              </w:rPr>
              <w:t>.1-</w:t>
            </w:r>
            <w:r>
              <w:rPr>
                <w:sz w:val="28"/>
              </w:rPr>
              <w:t>1.5</w:t>
            </w:r>
          </w:p>
          <w:p w:rsidR="00E15FA6" w:rsidRPr="0019183E" w:rsidRDefault="00E15FA6" w:rsidP="000500E2">
            <w:pPr>
              <w:tabs>
                <w:tab w:val="left" w:pos="851"/>
              </w:tabs>
              <w:ind w:left="850" w:right="7" w:firstLine="142"/>
              <w:jc w:val="center"/>
              <w:rPr>
                <w:sz w:val="28"/>
              </w:rPr>
            </w:pPr>
          </w:p>
        </w:tc>
        <w:tc>
          <w:tcPr>
            <w:tcW w:w="4961" w:type="dxa"/>
          </w:tcPr>
          <w:p w:rsidR="00E15FA6" w:rsidRPr="0019183E" w:rsidRDefault="00E15FA6" w:rsidP="00942484">
            <w:pPr>
              <w:tabs>
                <w:tab w:val="left" w:pos="135"/>
                <w:tab w:val="left" w:pos="5141"/>
              </w:tabs>
              <w:ind w:left="135" w:right="850"/>
              <w:rPr>
                <w:spacing w:val="-57"/>
                <w:sz w:val="28"/>
              </w:rPr>
            </w:pPr>
            <w:r w:rsidRPr="0019183E">
              <w:rPr>
                <w:sz w:val="28"/>
              </w:rPr>
              <w:t>ПМ</w:t>
            </w:r>
            <w:r w:rsidRPr="0019183E">
              <w:rPr>
                <w:spacing w:val="1"/>
                <w:sz w:val="28"/>
              </w:rPr>
              <w:t xml:space="preserve"> </w:t>
            </w:r>
            <w:r w:rsidRPr="0019183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  <w:r w:rsidRPr="0019183E">
              <w:rPr>
                <w:sz w:val="28"/>
              </w:rPr>
              <w:t>.</w:t>
            </w:r>
            <w:r w:rsidRPr="0019183E">
              <w:rPr>
                <w:spacing w:val="1"/>
                <w:sz w:val="28"/>
              </w:rPr>
              <w:t xml:space="preserve"> </w:t>
            </w:r>
            <w:r w:rsidRPr="006F5B86">
              <w:rPr>
                <w:sz w:val="28"/>
              </w:rPr>
              <w:t>Разработка, администрирование и защита баз данных</w:t>
            </w:r>
          </w:p>
          <w:p w:rsidR="00E15FA6" w:rsidRPr="0019183E" w:rsidRDefault="00E15FA6" w:rsidP="00942484">
            <w:pPr>
              <w:tabs>
                <w:tab w:val="left" w:pos="135"/>
                <w:tab w:val="left" w:pos="5141"/>
              </w:tabs>
              <w:ind w:left="135" w:right="850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19183E">
              <w:rPr>
                <w:sz w:val="28"/>
              </w:rPr>
              <w:t>П.0</w:t>
            </w:r>
            <w:r>
              <w:rPr>
                <w:sz w:val="28"/>
              </w:rPr>
              <w:t>1</w:t>
            </w:r>
            <w:r w:rsidRPr="0019183E">
              <w:rPr>
                <w:sz w:val="28"/>
              </w:rPr>
              <w:t>.01</w:t>
            </w:r>
            <w:r w:rsidRPr="0019183E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Производственная</w:t>
            </w:r>
            <w:r w:rsidRPr="0019183E">
              <w:rPr>
                <w:sz w:val="28"/>
              </w:rPr>
              <w:t xml:space="preserve">  практика</w:t>
            </w:r>
          </w:p>
        </w:tc>
        <w:tc>
          <w:tcPr>
            <w:tcW w:w="1241" w:type="dxa"/>
            <w:vAlign w:val="center"/>
          </w:tcPr>
          <w:p w:rsidR="00E15FA6" w:rsidRPr="0019183E" w:rsidRDefault="00E15FA6" w:rsidP="00942484">
            <w:pPr>
              <w:tabs>
                <w:tab w:val="left" w:pos="851"/>
              </w:tabs>
              <w:spacing w:line="27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2445" w:type="dxa"/>
            <w:vAlign w:val="center"/>
          </w:tcPr>
          <w:p w:rsidR="00E15FA6" w:rsidRPr="0019183E" w:rsidRDefault="00E15FA6" w:rsidP="00942484">
            <w:pPr>
              <w:tabs>
                <w:tab w:val="left" w:pos="851"/>
              </w:tabs>
              <w:spacing w:line="270" w:lineRule="exact"/>
              <w:ind w:hanging="107"/>
              <w:jc w:val="center"/>
              <w:rPr>
                <w:sz w:val="28"/>
              </w:rPr>
            </w:pPr>
            <w:r w:rsidRPr="0019183E">
              <w:rPr>
                <w:w w:val="99"/>
                <w:sz w:val="28"/>
              </w:rPr>
              <w:t>2 (4)</w:t>
            </w:r>
          </w:p>
        </w:tc>
      </w:tr>
      <w:tr w:rsidR="00E15FA6" w:rsidRPr="0019183E" w:rsidTr="00942484">
        <w:trPr>
          <w:trHeight w:val="275"/>
          <w:jc w:val="center"/>
        </w:trPr>
        <w:tc>
          <w:tcPr>
            <w:tcW w:w="6379" w:type="dxa"/>
            <w:gridSpan w:val="2"/>
          </w:tcPr>
          <w:p w:rsidR="00E15FA6" w:rsidRPr="0019183E" w:rsidRDefault="00E15FA6" w:rsidP="00942484">
            <w:pPr>
              <w:tabs>
                <w:tab w:val="left" w:pos="851"/>
              </w:tabs>
              <w:spacing w:line="256" w:lineRule="exact"/>
              <w:ind w:left="850" w:right="850" w:firstLine="709"/>
              <w:rPr>
                <w:b/>
                <w:sz w:val="28"/>
              </w:rPr>
            </w:pPr>
            <w:r w:rsidRPr="0019183E">
              <w:rPr>
                <w:b/>
                <w:sz w:val="28"/>
              </w:rPr>
              <w:t>Итого</w:t>
            </w:r>
          </w:p>
        </w:tc>
        <w:tc>
          <w:tcPr>
            <w:tcW w:w="1241" w:type="dxa"/>
            <w:vAlign w:val="center"/>
          </w:tcPr>
          <w:p w:rsidR="00E15FA6" w:rsidRPr="0019183E" w:rsidRDefault="00E15FA6" w:rsidP="00942484">
            <w:pPr>
              <w:tabs>
                <w:tab w:val="left" w:pos="851"/>
              </w:tabs>
              <w:spacing w:line="256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144</w:t>
            </w:r>
          </w:p>
        </w:tc>
        <w:tc>
          <w:tcPr>
            <w:tcW w:w="2445" w:type="dxa"/>
            <w:vAlign w:val="center"/>
          </w:tcPr>
          <w:p w:rsidR="00E15FA6" w:rsidRPr="0019183E" w:rsidRDefault="00E15FA6" w:rsidP="00942484">
            <w:pPr>
              <w:tabs>
                <w:tab w:val="left" w:pos="851"/>
              </w:tabs>
              <w:ind w:left="850" w:right="850" w:firstLine="709"/>
              <w:jc w:val="center"/>
              <w:rPr>
                <w:sz w:val="28"/>
              </w:rPr>
            </w:pPr>
          </w:p>
        </w:tc>
      </w:tr>
    </w:tbl>
    <w:p w:rsidR="00E15FA6" w:rsidRDefault="00E15FA6" w:rsidP="00942484">
      <w:pPr>
        <w:pStyle w:val="2"/>
        <w:tabs>
          <w:tab w:val="left" w:pos="721"/>
        </w:tabs>
        <w:ind w:left="850" w:right="850"/>
        <w:jc w:val="right"/>
      </w:pPr>
    </w:p>
    <w:p w:rsidR="00BE5096" w:rsidRPr="0034146A" w:rsidRDefault="00BE5096" w:rsidP="00942484">
      <w:pPr>
        <w:pStyle w:val="a3"/>
        <w:spacing w:before="96"/>
        <w:ind w:left="850" w:right="850"/>
        <w:rPr>
          <w:b/>
          <w:sz w:val="10"/>
          <w:szCs w:val="10"/>
        </w:rPr>
      </w:pPr>
    </w:p>
    <w:p w:rsidR="00E15FA6" w:rsidRDefault="00E15FA6" w:rsidP="000500E2">
      <w:pPr>
        <w:pStyle w:val="1"/>
        <w:spacing w:line="312" w:lineRule="auto"/>
        <w:ind w:left="850" w:right="850"/>
        <w:jc w:val="center"/>
        <w:rPr>
          <w:bCs w:val="0"/>
        </w:rPr>
      </w:pPr>
      <w:bookmarkStart w:id="19" w:name="_Toc216095368"/>
      <w:bookmarkStart w:id="20" w:name="_Toc219455761"/>
      <w:r>
        <w:rPr>
          <w:rFonts w:eastAsia="TimesNewRomanPSMT"/>
        </w:rPr>
        <w:t xml:space="preserve">2.2 </w:t>
      </w:r>
      <w:r w:rsidRPr="005C308F">
        <w:rPr>
          <w:bCs w:val="0"/>
        </w:rPr>
        <w:t>Тематический</w:t>
      </w:r>
      <w:r w:rsidRPr="005C308F">
        <w:rPr>
          <w:bCs w:val="0"/>
          <w:spacing w:val="-6"/>
        </w:rPr>
        <w:t xml:space="preserve"> </w:t>
      </w:r>
      <w:r w:rsidRPr="005C308F">
        <w:rPr>
          <w:bCs w:val="0"/>
        </w:rPr>
        <w:t>план</w:t>
      </w:r>
      <w:r w:rsidRPr="005C308F">
        <w:rPr>
          <w:bCs w:val="0"/>
          <w:spacing w:val="-3"/>
        </w:rPr>
        <w:t xml:space="preserve"> </w:t>
      </w:r>
      <w:r w:rsidRPr="005C308F">
        <w:rPr>
          <w:bCs w:val="0"/>
        </w:rPr>
        <w:t>и</w:t>
      </w:r>
      <w:r w:rsidRPr="005C308F">
        <w:rPr>
          <w:bCs w:val="0"/>
          <w:spacing w:val="-5"/>
        </w:rPr>
        <w:t xml:space="preserve"> </w:t>
      </w:r>
      <w:r w:rsidRPr="005C308F">
        <w:rPr>
          <w:bCs w:val="0"/>
        </w:rPr>
        <w:t>содержание</w:t>
      </w:r>
      <w:r w:rsidRPr="005C308F">
        <w:rPr>
          <w:bCs w:val="0"/>
          <w:spacing w:val="-4"/>
        </w:rPr>
        <w:t xml:space="preserve"> </w:t>
      </w:r>
      <w:r w:rsidRPr="005C308F">
        <w:rPr>
          <w:bCs w:val="0"/>
        </w:rPr>
        <w:t>программы</w:t>
      </w:r>
      <w:r w:rsidRPr="005C308F">
        <w:rPr>
          <w:bCs w:val="0"/>
          <w:spacing w:val="-3"/>
        </w:rPr>
        <w:t xml:space="preserve"> </w:t>
      </w:r>
      <w:r w:rsidRPr="005C308F">
        <w:rPr>
          <w:bCs w:val="0"/>
        </w:rPr>
        <w:t>производственной</w:t>
      </w:r>
      <w:r w:rsidRPr="005C308F">
        <w:rPr>
          <w:bCs w:val="0"/>
          <w:spacing w:val="-3"/>
        </w:rPr>
        <w:t xml:space="preserve"> </w:t>
      </w:r>
      <w:r w:rsidRPr="005C308F">
        <w:rPr>
          <w:bCs w:val="0"/>
        </w:rPr>
        <w:t>практики</w:t>
      </w:r>
      <w:bookmarkEnd w:id="19"/>
      <w:bookmarkEnd w:id="20"/>
    </w:p>
    <w:p w:rsidR="00E15FA6" w:rsidRPr="00DB1410" w:rsidRDefault="00E15FA6" w:rsidP="00942484">
      <w:pPr>
        <w:pStyle w:val="1"/>
        <w:spacing w:line="312" w:lineRule="auto"/>
        <w:ind w:left="850" w:right="850"/>
        <w:jc w:val="both"/>
        <w:rPr>
          <w:bCs w:val="0"/>
          <w:sz w:val="10"/>
          <w:szCs w:val="1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959"/>
        <w:gridCol w:w="4384"/>
        <w:gridCol w:w="1232"/>
      </w:tblGrid>
      <w:tr w:rsidR="00E15FA6" w:rsidTr="000500E2">
        <w:trPr>
          <w:trHeight w:val="434"/>
          <w:jc w:val="center"/>
        </w:trPr>
        <w:tc>
          <w:tcPr>
            <w:tcW w:w="1271" w:type="dxa"/>
          </w:tcPr>
          <w:p w:rsidR="00E15FA6" w:rsidRDefault="00E15FA6" w:rsidP="000500E2">
            <w:pPr>
              <w:pStyle w:val="TableParagraph"/>
              <w:spacing w:line="276" w:lineRule="exact"/>
              <w:ind w:left="0" w:right="2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ПК</w:t>
            </w:r>
          </w:p>
        </w:tc>
        <w:tc>
          <w:tcPr>
            <w:tcW w:w="2959" w:type="dxa"/>
          </w:tcPr>
          <w:p w:rsidR="00E15FA6" w:rsidRDefault="00E15FA6" w:rsidP="000500E2">
            <w:pPr>
              <w:pStyle w:val="TableParagraph"/>
              <w:spacing w:line="276" w:lineRule="exact"/>
              <w:ind w:right="8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4384" w:type="dxa"/>
          </w:tcPr>
          <w:p w:rsidR="00E15FA6" w:rsidRDefault="00E15FA6" w:rsidP="000500E2">
            <w:pPr>
              <w:pStyle w:val="TableParagraph"/>
              <w:tabs>
                <w:tab w:val="left" w:pos="188"/>
                <w:tab w:val="left" w:pos="1605"/>
              </w:tabs>
              <w:spacing w:line="276" w:lineRule="exact"/>
              <w:ind w:right="8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232" w:type="dxa"/>
          </w:tcPr>
          <w:p w:rsidR="00E15FA6" w:rsidRDefault="00E15FA6" w:rsidP="000500E2">
            <w:pPr>
              <w:pStyle w:val="TableParagraph"/>
              <w:tabs>
                <w:tab w:val="left" w:pos="1036"/>
              </w:tabs>
              <w:spacing w:line="276" w:lineRule="exact"/>
              <w:ind w:right="-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</w:tr>
      <w:tr w:rsidR="00E15FA6" w:rsidTr="000500E2">
        <w:trPr>
          <w:trHeight w:val="216"/>
          <w:jc w:val="center"/>
        </w:trPr>
        <w:tc>
          <w:tcPr>
            <w:tcW w:w="1271" w:type="dxa"/>
          </w:tcPr>
          <w:p w:rsidR="00E15FA6" w:rsidRDefault="00E15FA6" w:rsidP="000500E2">
            <w:pPr>
              <w:pStyle w:val="TableParagraph"/>
              <w:spacing w:line="255" w:lineRule="exact"/>
              <w:ind w:left="85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59" w:type="dxa"/>
          </w:tcPr>
          <w:p w:rsidR="00E15FA6" w:rsidRDefault="00E15FA6" w:rsidP="000500E2">
            <w:pPr>
              <w:pStyle w:val="TableParagraph"/>
              <w:spacing w:line="255" w:lineRule="exact"/>
              <w:ind w:left="850" w:right="8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4" w:type="dxa"/>
          </w:tcPr>
          <w:p w:rsidR="00E15FA6" w:rsidRDefault="00E15FA6" w:rsidP="000500E2">
            <w:pPr>
              <w:pStyle w:val="TableParagraph"/>
              <w:spacing w:line="255" w:lineRule="exact"/>
              <w:ind w:left="850" w:right="8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32" w:type="dxa"/>
          </w:tcPr>
          <w:p w:rsidR="00E15FA6" w:rsidRDefault="00E15FA6" w:rsidP="000500E2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15FA6" w:rsidTr="000500E2">
        <w:trPr>
          <w:trHeight w:val="435"/>
          <w:jc w:val="center"/>
        </w:trPr>
        <w:tc>
          <w:tcPr>
            <w:tcW w:w="1271" w:type="dxa"/>
            <w:vMerge w:val="restart"/>
          </w:tcPr>
          <w:p w:rsidR="00E15FA6" w:rsidRDefault="00E15FA6" w:rsidP="000500E2">
            <w:pPr>
              <w:pStyle w:val="TableParagraph"/>
              <w:spacing w:line="270" w:lineRule="exact"/>
              <w:ind w:right="201"/>
              <w:rPr>
                <w:sz w:val="24"/>
              </w:rPr>
            </w:pPr>
            <w:r>
              <w:rPr>
                <w:spacing w:val="-2"/>
                <w:sz w:val="24"/>
              </w:rPr>
              <w:t>ПК 1.1-</w:t>
            </w: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75" w:type="dxa"/>
            <w:gridSpan w:val="3"/>
          </w:tcPr>
          <w:p w:rsidR="00E15FA6" w:rsidRPr="00236D14" w:rsidRDefault="00E15FA6" w:rsidP="000500E2">
            <w:pPr>
              <w:pStyle w:val="TableParagraph"/>
              <w:spacing w:line="270" w:lineRule="exact"/>
              <w:ind w:left="850" w:right="850"/>
              <w:jc w:val="center"/>
              <w:rPr>
                <w:b/>
                <w:sz w:val="24"/>
              </w:rPr>
            </w:pPr>
            <w:r w:rsidRPr="00A65F5F">
              <w:rPr>
                <w:b/>
                <w:sz w:val="28"/>
              </w:rPr>
              <w:t>ПМ</w:t>
            </w:r>
            <w:r w:rsidRPr="00A65F5F">
              <w:rPr>
                <w:b/>
                <w:spacing w:val="1"/>
                <w:sz w:val="28"/>
              </w:rPr>
              <w:t xml:space="preserve"> </w:t>
            </w:r>
            <w:r w:rsidRPr="00A65F5F">
              <w:rPr>
                <w:b/>
                <w:sz w:val="28"/>
              </w:rPr>
              <w:t>01.</w:t>
            </w:r>
            <w:r w:rsidRPr="00A65F5F">
              <w:rPr>
                <w:b/>
                <w:spacing w:val="1"/>
                <w:sz w:val="28"/>
              </w:rPr>
              <w:t xml:space="preserve"> </w:t>
            </w:r>
            <w:r w:rsidRPr="006F5B86">
              <w:rPr>
                <w:b/>
                <w:sz w:val="28"/>
              </w:rPr>
              <w:t>Разработка, администрирование и защита баз данных</w:t>
            </w:r>
          </w:p>
        </w:tc>
      </w:tr>
      <w:tr w:rsidR="00E15FA6" w:rsidTr="000500E2">
        <w:trPr>
          <w:trHeight w:val="216"/>
          <w:jc w:val="center"/>
        </w:trPr>
        <w:tc>
          <w:tcPr>
            <w:tcW w:w="1271" w:type="dxa"/>
            <w:vMerge/>
            <w:tcBorders>
              <w:top w:val="nil"/>
            </w:tcBorders>
          </w:tcPr>
          <w:p w:rsidR="00E15FA6" w:rsidRDefault="00E15FA6" w:rsidP="00942484">
            <w:pPr>
              <w:ind w:left="850" w:right="850"/>
              <w:rPr>
                <w:sz w:val="2"/>
                <w:szCs w:val="2"/>
              </w:rPr>
            </w:pPr>
          </w:p>
        </w:tc>
        <w:tc>
          <w:tcPr>
            <w:tcW w:w="2959" w:type="dxa"/>
            <w:vMerge w:val="restart"/>
          </w:tcPr>
          <w:p w:rsidR="00E15FA6" w:rsidRPr="0019183E" w:rsidRDefault="00E15FA6" w:rsidP="000500E2">
            <w:pPr>
              <w:tabs>
                <w:tab w:val="left" w:pos="1132"/>
              </w:tabs>
              <w:ind w:left="143"/>
              <w:rPr>
                <w:sz w:val="28"/>
              </w:rPr>
            </w:pPr>
            <w:r w:rsidRPr="0019183E">
              <w:rPr>
                <w:sz w:val="28"/>
              </w:rPr>
              <w:t>МДК</w:t>
            </w:r>
            <w:r w:rsidRPr="0019183E">
              <w:rPr>
                <w:sz w:val="28"/>
              </w:rPr>
              <w:tab/>
              <w:t>0</w:t>
            </w:r>
            <w:r>
              <w:rPr>
                <w:sz w:val="28"/>
              </w:rPr>
              <w:t>1</w:t>
            </w:r>
            <w:r w:rsidRPr="0019183E">
              <w:rPr>
                <w:sz w:val="28"/>
              </w:rPr>
              <w:t>.01.</w:t>
            </w:r>
          </w:p>
          <w:p w:rsidR="00E15FA6" w:rsidRPr="006F5B86" w:rsidRDefault="00E15FA6" w:rsidP="000500E2">
            <w:pPr>
              <w:tabs>
                <w:tab w:val="left" w:pos="1132"/>
              </w:tabs>
              <w:ind w:left="143"/>
              <w:rPr>
                <w:sz w:val="28"/>
              </w:rPr>
            </w:pPr>
            <w:r w:rsidRPr="006F5B86">
              <w:rPr>
                <w:sz w:val="28"/>
              </w:rPr>
              <w:t xml:space="preserve">Проектирование и разработка баз данных </w:t>
            </w:r>
          </w:p>
          <w:p w:rsidR="00E15FA6" w:rsidRPr="0019183E" w:rsidRDefault="00E15FA6" w:rsidP="000500E2">
            <w:pPr>
              <w:tabs>
                <w:tab w:val="left" w:pos="1132"/>
              </w:tabs>
              <w:ind w:left="143"/>
              <w:rPr>
                <w:spacing w:val="1"/>
                <w:sz w:val="28"/>
              </w:rPr>
            </w:pPr>
          </w:p>
          <w:p w:rsidR="00E15FA6" w:rsidRPr="0019183E" w:rsidRDefault="00E15FA6" w:rsidP="000500E2">
            <w:pPr>
              <w:tabs>
                <w:tab w:val="left" w:pos="1132"/>
              </w:tabs>
              <w:ind w:left="143"/>
              <w:jc w:val="both"/>
              <w:rPr>
                <w:sz w:val="28"/>
              </w:rPr>
            </w:pPr>
            <w:r w:rsidRPr="0019183E">
              <w:rPr>
                <w:sz w:val="28"/>
              </w:rPr>
              <w:t>МДК</w:t>
            </w:r>
            <w:r w:rsidRPr="0019183E">
              <w:rPr>
                <w:sz w:val="28"/>
              </w:rPr>
              <w:tab/>
            </w:r>
            <w:r w:rsidRPr="0019183E">
              <w:rPr>
                <w:spacing w:val="-1"/>
                <w:sz w:val="28"/>
              </w:rPr>
              <w:t>0</w:t>
            </w:r>
            <w:r>
              <w:rPr>
                <w:spacing w:val="-1"/>
                <w:sz w:val="28"/>
              </w:rPr>
              <w:t>1</w:t>
            </w:r>
            <w:r w:rsidRPr="0019183E">
              <w:rPr>
                <w:spacing w:val="-1"/>
                <w:sz w:val="28"/>
              </w:rPr>
              <w:t>.02.</w:t>
            </w:r>
          </w:p>
          <w:p w:rsidR="00E15FA6" w:rsidRDefault="00E15FA6" w:rsidP="000500E2">
            <w:pPr>
              <w:ind w:left="143"/>
              <w:rPr>
                <w:sz w:val="24"/>
              </w:rPr>
            </w:pPr>
            <w:r w:rsidRPr="006F5B86">
              <w:rPr>
                <w:sz w:val="28"/>
              </w:rPr>
              <w:t>Управление базами данных</w:t>
            </w:r>
          </w:p>
        </w:tc>
        <w:tc>
          <w:tcPr>
            <w:tcW w:w="4384" w:type="dxa"/>
          </w:tcPr>
          <w:p w:rsidR="00E15FA6" w:rsidRDefault="00E15FA6" w:rsidP="000500E2">
            <w:pPr>
              <w:pStyle w:val="TableParagraph"/>
              <w:spacing w:line="256" w:lineRule="exact"/>
              <w:ind w:left="850" w:right="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32" w:type="dxa"/>
          </w:tcPr>
          <w:p w:rsidR="00E15FA6" w:rsidRDefault="00E15FA6" w:rsidP="000500E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E15FA6" w:rsidTr="000500E2">
        <w:trPr>
          <w:trHeight w:val="216"/>
          <w:jc w:val="center"/>
        </w:trPr>
        <w:tc>
          <w:tcPr>
            <w:tcW w:w="1271" w:type="dxa"/>
            <w:vMerge/>
            <w:tcBorders>
              <w:top w:val="nil"/>
            </w:tcBorders>
          </w:tcPr>
          <w:p w:rsidR="00E15FA6" w:rsidRDefault="00E15FA6" w:rsidP="00942484">
            <w:pPr>
              <w:ind w:left="850" w:right="850"/>
              <w:rPr>
                <w:sz w:val="2"/>
                <w:szCs w:val="2"/>
              </w:rPr>
            </w:pPr>
          </w:p>
        </w:tc>
        <w:tc>
          <w:tcPr>
            <w:tcW w:w="2959" w:type="dxa"/>
            <w:vMerge/>
          </w:tcPr>
          <w:p w:rsidR="00E15FA6" w:rsidRPr="0019183E" w:rsidRDefault="00E15FA6" w:rsidP="00942484">
            <w:pPr>
              <w:tabs>
                <w:tab w:val="left" w:pos="851"/>
                <w:tab w:val="left" w:pos="1132"/>
              </w:tabs>
              <w:ind w:left="850" w:right="850"/>
              <w:rPr>
                <w:sz w:val="28"/>
              </w:rPr>
            </w:pPr>
          </w:p>
        </w:tc>
        <w:tc>
          <w:tcPr>
            <w:tcW w:w="4384" w:type="dxa"/>
          </w:tcPr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9C44FC">
              <w:rPr>
                <w:color w:val="000000" w:themeColor="text1"/>
              </w:rPr>
              <w:t>1</w:t>
            </w:r>
            <w:r w:rsidRPr="00DB1410">
              <w:rPr>
                <w:color w:val="000000" w:themeColor="text1"/>
                <w:sz w:val="28"/>
                <w:szCs w:val="28"/>
              </w:rPr>
              <w:t>. Администрирование баз данных: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- Установка и настройка системы управления базами данных.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Управление пользователями и правами доступа.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Настройка резервного копирования и восстановления базы данных.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Мониторинг производительности и настройка параметров производительности.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b/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Обновление и документирование.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>2. Безопасность баз данных: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Исследование уязвимостей и способов защиты данных </w:t>
            </w:r>
            <w:r w:rsidRPr="00DB1410">
              <w:rPr>
                <w:color w:val="000000" w:themeColor="text1"/>
                <w:sz w:val="28"/>
                <w:szCs w:val="28"/>
              </w:rPr>
              <w:lastRenderedPageBreak/>
              <w:t>(шифрование, регулярные аудиты).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Настройка политик безопасности и контроля доступа.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Реализация механизмов аутентификации и авторизации пользователей.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Проведение обучения пользователей по вопросам безопасности данных.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  - Оценка и тестирование систем на проникновение (</w:t>
            </w:r>
            <w:proofErr w:type="spellStart"/>
            <w:r w:rsidRPr="00DB1410">
              <w:rPr>
                <w:color w:val="000000" w:themeColor="text1"/>
                <w:sz w:val="28"/>
                <w:szCs w:val="28"/>
              </w:rPr>
              <w:t>пентесты</w:t>
            </w:r>
            <w:proofErr w:type="spellEnd"/>
            <w:r w:rsidRPr="00DB1410">
              <w:rPr>
                <w:color w:val="000000" w:themeColor="text1"/>
                <w:sz w:val="28"/>
                <w:szCs w:val="28"/>
              </w:rPr>
              <w:t>).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>3. Решение реальных задач из области работы с базами данных (оптимизация структуры базы данных, исправление ошибок).</w:t>
            </w:r>
          </w:p>
          <w:p w:rsidR="00E15FA6" w:rsidRPr="00DB1410" w:rsidRDefault="00E15FA6" w:rsidP="000500E2">
            <w:pPr>
              <w:spacing w:line="276" w:lineRule="auto"/>
              <w:ind w:left="23" w:right="105"/>
              <w:rPr>
                <w:color w:val="000000" w:themeColor="text1"/>
                <w:sz w:val="28"/>
                <w:szCs w:val="28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4. </w:t>
            </w:r>
            <w:r w:rsidRPr="00DB1410">
              <w:rPr>
                <w:color w:val="000000" w:themeColor="text1"/>
                <w:sz w:val="28"/>
                <w:szCs w:val="28"/>
                <w:highlight w:val="white"/>
              </w:rPr>
              <w:t>Осуществление миграции данных между различными системами управления базами данных</w:t>
            </w:r>
            <w:r w:rsidRPr="00DB1410">
              <w:rPr>
                <w:color w:val="000000" w:themeColor="text1"/>
                <w:sz w:val="28"/>
                <w:szCs w:val="28"/>
              </w:rPr>
              <w:t>.</w:t>
            </w:r>
          </w:p>
          <w:p w:rsidR="00E15FA6" w:rsidRDefault="00E15FA6" w:rsidP="000500E2">
            <w:pPr>
              <w:pStyle w:val="TableParagraph"/>
              <w:spacing w:line="276" w:lineRule="auto"/>
              <w:ind w:left="23" w:right="105"/>
              <w:rPr>
                <w:b/>
                <w:sz w:val="24"/>
              </w:rPr>
            </w:pPr>
            <w:r w:rsidRPr="00DB1410">
              <w:rPr>
                <w:color w:val="000000" w:themeColor="text1"/>
                <w:sz w:val="28"/>
                <w:szCs w:val="28"/>
              </w:rPr>
              <w:t xml:space="preserve"> 5. Тестирование производительности и надежности баз данных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32" w:type="dxa"/>
          </w:tcPr>
          <w:p w:rsidR="00E15FA6" w:rsidRDefault="00E15FA6" w:rsidP="00942484">
            <w:pPr>
              <w:pStyle w:val="TableParagraph"/>
              <w:spacing w:line="256" w:lineRule="exact"/>
              <w:ind w:left="850" w:right="850"/>
              <w:rPr>
                <w:spacing w:val="-5"/>
                <w:sz w:val="24"/>
              </w:rPr>
            </w:pPr>
          </w:p>
        </w:tc>
      </w:tr>
    </w:tbl>
    <w:p w:rsidR="00BE5096" w:rsidRDefault="00BE5096" w:rsidP="00942484">
      <w:pPr>
        <w:ind w:left="850" w:right="850"/>
        <w:rPr>
          <w:sz w:val="24"/>
        </w:rPr>
        <w:sectPr w:rsidR="00BE5096" w:rsidSect="00822CAF">
          <w:pgSz w:w="11900" w:h="16840"/>
          <w:pgMar w:top="1280" w:right="0" w:bottom="280" w:left="0" w:header="720" w:footer="720" w:gutter="0"/>
          <w:cols w:space="720"/>
        </w:sectPr>
      </w:pPr>
    </w:p>
    <w:p w:rsidR="00BE5096" w:rsidRDefault="00BE5096" w:rsidP="00942484">
      <w:pPr>
        <w:ind w:left="850" w:right="850"/>
        <w:sectPr w:rsidR="00BE5096">
          <w:type w:val="continuous"/>
          <w:pgSz w:w="11900" w:h="16840"/>
          <w:pgMar w:top="680" w:right="440" w:bottom="280" w:left="560" w:header="720" w:footer="720" w:gutter="0"/>
          <w:cols w:space="720"/>
        </w:sectPr>
      </w:pPr>
    </w:p>
    <w:p w:rsidR="00E15FA6" w:rsidRPr="00E325D4" w:rsidRDefault="00043B39" w:rsidP="00A86960">
      <w:pPr>
        <w:pStyle w:val="1"/>
        <w:ind w:left="850" w:right="850"/>
        <w:jc w:val="center"/>
        <w:rPr>
          <w:b w:val="0"/>
        </w:rPr>
      </w:pPr>
      <w:bookmarkStart w:id="21" w:name="_Toc219455762"/>
      <w:r>
        <w:rPr>
          <w:spacing w:val="-2"/>
        </w:rPr>
        <w:lastRenderedPageBreak/>
        <w:t xml:space="preserve">3. </w:t>
      </w:r>
      <w:r w:rsidR="003E5F37">
        <w:rPr>
          <w:spacing w:val="-2"/>
        </w:rPr>
        <w:t>УСЛОВИЯ</w:t>
      </w:r>
      <w:r w:rsidR="000D478C">
        <w:t xml:space="preserve"> </w:t>
      </w:r>
      <w:r w:rsidR="003E5F37">
        <w:rPr>
          <w:spacing w:val="-2"/>
        </w:rPr>
        <w:t>РЕАЛИЗАЦИИ</w:t>
      </w:r>
      <w:r w:rsidR="000D478C">
        <w:t xml:space="preserve"> </w:t>
      </w:r>
      <w:r w:rsidR="003E5F37">
        <w:rPr>
          <w:spacing w:val="-2"/>
        </w:rPr>
        <w:t>ПРОГРАММЫ</w:t>
      </w:r>
      <w:r w:rsidR="000D478C">
        <w:rPr>
          <w:spacing w:val="-2"/>
        </w:rPr>
        <w:t xml:space="preserve"> </w:t>
      </w:r>
      <w:r w:rsidR="003E5F37">
        <w:t>ПРОИЗВОДСТВЕННОЙ ПРАКТИКИ</w:t>
      </w:r>
      <w:r w:rsidR="00E15FA6">
        <w:t xml:space="preserve"> </w:t>
      </w:r>
      <w:r w:rsidR="00E15FA6" w:rsidRPr="00E325D4">
        <w:t>ПО</w:t>
      </w:r>
      <w:r w:rsidR="00E15FA6" w:rsidRPr="00E325D4">
        <w:rPr>
          <w:spacing w:val="1"/>
        </w:rPr>
        <w:t xml:space="preserve"> </w:t>
      </w:r>
      <w:r w:rsidR="00E15FA6" w:rsidRPr="00E325D4">
        <w:t>ПРОФЕССИОНА</w:t>
      </w:r>
      <w:r w:rsidR="00E15FA6" w:rsidRPr="00E325D4">
        <w:rPr>
          <w:spacing w:val="1"/>
        </w:rPr>
        <w:t>Л</w:t>
      </w:r>
      <w:r w:rsidR="00E15FA6" w:rsidRPr="00E325D4">
        <w:t xml:space="preserve">ЬНОМУ </w:t>
      </w:r>
      <w:r w:rsidR="00E15FA6" w:rsidRPr="00E325D4">
        <w:rPr>
          <w:spacing w:val="-1"/>
        </w:rPr>
        <w:t>М</w:t>
      </w:r>
      <w:r w:rsidR="00E15FA6" w:rsidRPr="00E325D4">
        <w:t>ОДУ</w:t>
      </w:r>
      <w:r w:rsidR="00E15FA6" w:rsidRPr="00E325D4">
        <w:rPr>
          <w:spacing w:val="1"/>
        </w:rPr>
        <w:t>Л</w:t>
      </w:r>
      <w:r w:rsidR="00E15FA6" w:rsidRPr="00E325D4">
        <w:t>Ю</w:t>
      </w:r>
      <w:r w:rsidR="00E15FA6" w:rsidRPr="00E325D4">
        <w:rPr>
          <w:spacing w:val="1"/>
        </w:rPr>
        <w:t xml:space="preserve"> </w:t>
      </w:r>
      <w:r w:rsidR="00E15FA6" w:rsidRPr="00E325D4">
        <w:t>ПМ.01 РАЗРАБОТКА, АДМИНИСТРИРОВАНИЕ И ЗАЩИТА БАЗ ДАННЫХ</w:t>
      </w:r>
      <w:bookmarkEnd w:id="21"/>
    </w:p>
    <w:p w:rsidR="00BE5096" w:rsidRDefault="00BE5096" w:rsidP="00043B39">
      <w:pPr>
        <w:pStyle w:val="2"/>
      </w:pPr>
    </w:p>
    <w:p w:rsidR="00E15FA6" w:rsidRDefault="00712691" w:rsidP="00A86960">
      <w:pPr>
        <w:pStyle w:val="a3"/>
        <w:tabs>
          <w:tab w:val="left" w:pos="1181"/>
        </w:tabs>
        <w:spacing w:line="276" w:lineRule="auto"/>
        <w:ind w:left="850" w:right="850" w:firstLine="709"/>
        <w:jc w:val="both"/>
      </w:pPr>
      <w:r>
        <w:t xml:space="preserve">Производственная </w:t>
      </w:r>
      <w:r w:rsidR="00E15FA6">
        <w:t>практика реализуется в кабинетах и лабораториях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модулей.</w:t>
      </w:r>
    </w:p>
    <w:p w:rsidR="00E15FA6" w:rsidRDefault="00E15FA6" w:rsidP="00A86960">
      <w:pPr>
        <w:pStyle w:val="a3"/>
        <w:tabs>
          <w:tab w:val="left" w:pos="1181"/>
        </w:tabs>
        <w:spacing w:line="276" w:lineRule="auto"/>
        <w:ind w:left="850" w:right="850" w:firstLine="709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712691"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помещения: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 техническими</w:t>
      </w:r>
      <w:r>
        <w:rPr>
          <w:spacing w:val="-1"/>
        </w:rPr>
        <w:t xml:space="preserve"> </w:t>
      </w:r>
      <w:r>
        <w:t>средствами обучения.</w:t>
      </w:r>
    </w:p>
    <w:p w:rsidR="00E15FA6" w:rsidRDefault="00E15FA6" w:rsidP="00A86960">
      <w:pPr>
        <w:pStyle w:val="a3"/>
        <w:tabs>
          <w:tab w:val="left" w:pos="1181"/>
        </w:tabs>
        <w:spacing w:line="276" w:lineRule="auto"/>
        <w:ind w:left="850" w:right="850" w:firstLine="709"/>
        <w:jc w:val="both"/>
      </w:pP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7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 w:rsidR="00712691">
        <w:t>производственной</w:t>
      </w:r>
      <w:r w:rsidR="00712691">
        <w:rPr>
          <w:spacing w:val="71"/>
        </w:rPr>
        <w:t xml:space="preserve"> </w:t>
      </w:r>
      <w:r>
        <w:t>практики</w:t>
      </w:r>
      <w:r>
        <w:rPr>
          <w:spacing w:val="71"/>
        </w:rPr>
        <w:t xml:space="preserve"> </w:t>
      </w:r>
      <w:r>
        <w:t>может</w:t>
      </w:r>
      <w:r>
        <w:rPr>
          <w:spacing w:val="-67"/>
        </w:rPr>
        <w:t xml:space="preserve">                          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профильной организации.</w:t>
      </w:r>
    </w:p>
    <w:p w:rsidR="00E15FA6" w:rsidRPr="006E669E" w:rsidRDefault="00E15FA6" w:rsidP="00A86960">
      <w:pPr>
        <w:suppressAutoHyphens/>
        <w:ind w:left="850" w:right="850" w:firstLine="709"/>
        <w:jc w:val="both"/>
        <w:rPr>
          <w:i/>
          <w:sz w:val="28"/>
          <w:szCs w:val="28"/>
        </w:rPr>
      </w:pPr>
      <w:r w:rsidRPr="006E669E">
        <w:rPr>
          <w:bCs/>
          <w:i/>
          <w:color w:val="000000" w:themeColor="text1"/>
          <w:sz w:val="28"/>
          <w:szCs w:val="28"/>
        </w:rPr>
        <w:t xml:space="preserve">Лаборатория «Проектирования и разработки баз данных» </w:t>
      </w:r>
    </w:p>
    <w:p w:rsidR="00E15FA6" w:rsidRPr="0069212C" w:rsidRDefault="00E15FA6" w:rsidP="00A86960">
      <w:pPr>
        <w:adjustRightInd w:val="0"/>
        <w:ind w:left="850" w:right="850" w:firstLine="709"/>
        <w:rPr>
          <w:b/>
          <w:sz w:val="10"/>
          <w:szCs w:val="10"/>
        </w:rPr>
      </w:pP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contextualSpacing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Посадочные места по количеству обучающихся (столы, стулья)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contextualSpacing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 xml:space="preserve">Рабочее место преподавателя 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contextualSpacing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 xml:space="preserve">Шкаф или полки для хранения учебной и методической литературы 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contextualSpacing/>
        <w:rPr>
          <w:sz w:val="24"/>
          <w:szCs w:val="24"/>
        </w:rPr>
      </w:pPr>
      <w:r w:rsidRPr="0069212C">
        <w:rPr>
          <w:color w:val="000000"/>
          <w:sz w:val="24"/>
          <w:szCs w:val="24"/>
        </w:rPr>
        <w:t>Доска маркерная</w:t>
      </w:r>
      <w:r w:rsidRPr="0069212C">
        <w:rPr>
          <w:sz w:val="24"/>
          <w:szCs w:val="24"/>
        </w:rPr>
        <w:t xml:space="preserve"> 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contextualSpacing/>
        <w:rPr>
          <w:sz w:val="24"/>
          <w:szCs w:val="24"/>
        </w:rPr>
      </w:pPr>
      <w:r w:rsidRPr="0069212C">
        <w:rPr>
          <w:color w:val="000000"/>
          <w:sz w:val="24"/>
          <w:szCs w:val="24"/>
        </w:rPr>
        <w:t>ПК преподавателя (системный блок, монитор, клавиатура, мышь)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contextualSpacing/>
        <w:rPr>
          <w:sz w:val="24"/>
          <w:szCs w:val="24"/>
        </w:rPr>
      </w:pPr>
      <w:r w:rsidRPr="0069212C">
        <w:rPr>
          <w:color w:val="000000"/>
          <w:sz w:val="24"/>
          <w:szCs w:val="24"/>
        </w:rPr>
        <w:t>ПК (системный блок, монитор, клавиатура, мышь) по количеству обучающихся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rPr>
          <w:color w:val="000000"/>
          <w:sz w:val="24"/>
          <w:szCs w:val="24"/>
        </w:rPr>
      </w:pPr>
      <w:r w:rsidRPr="0069212C">
        <w:rPr>
          <w:sz w:val="24"/>
          <w:szCs w:val="24"/>
        </w:rPr>
        <w:t>Мультимедийный проектор</w:t>
      </w:r>
      <w:r w:rsidRPr="0069212C">
        <w:rPr>
          <w:color w:val="000000"/>
          <w:sz w:val="24"/>
          <w:szCs w:val="24"/>
        </w:rPr>
        <w:t xml:space="preserve"> 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rPr>
          <w:iCs/>
          <w:color w:val="000000"/>
          <w:sz w:val="24"/>
          <w:szCs w:val="24"/>
        </w:rPr>
      </w:pPr>
      <w:r w:rsidRPr="0069212C">
        <w:rPr>
          <w:sz w:val="24"/>
          <w:szCs w:val="24"/>
        </w:rPr>
        <w:t>Аудио- и видеооборудование</w:t>
      </w:r>
      <w:r w:rsidRPr="0069212C">
        <w:rPr>
          <w:iCs/>
          <w:color w:val="000000"/>
          <w:sz w:val="24"/>
          <w:szCs w:val="24"/>
        </w:rPr>
        <w:t xml:space="preserve"> </w:t>
      </w:r>
    </w:p>
    <w:p w:rsidR="00E15FA6" w:rsidRPr="0069212C" w:rsidRDefault="00E15FA6" w:rsidP="00A86960">
      <w:pPr>
        <w:numPr>
          <w:ilvl w:val="0"/>
          <w:numId w:val="14"/>
        </w:numPr>
        <w:tabs>
          <w:tab w:val="left" w:pos="993"/>
        </w:tabs>
        <w:ind w:left="850" w:right="850" w:firstLine="709"/>
        <w:rPr>
          <w:iCs/>
          <w:sz w:val="24"/>
          <w:szCs w:val="24"/>
        </w:rPr>
      </w:pPr>
      <w:r w:rsidRPr="0069212C">
        <w:rPr>
          <w:sz w:val="24"/>
          <w:szCs w:val="24"/>
        </w:rPr>
        <w:t>Комплект учебно-методических материалов</w:t>
      </w:r>
      <w:r w:rsidRPr="0069212C">
        <w:rPr>
          <w:iCs/>
          <w:sz w:val="24"/>
          <w:szCs w:val="24"/>
        </w:rPr>
        <w:t xml:space="preserve"> </w:t>
      </w:r>
    </w:p>
    <w:p w:rsidR="00E15FA6" w:rsidRDefault="00E15FA6" w:rsidP="00A86960">
      <w:pPr>
        <w:tabs>
          <w:tab w:val="left" w:pos="993"/>
        </w:tabs>
        <w:ind w:left="850" w:right="850"/>
        <w:rPr>
          <w:b/>
          <w:bCs/>
        </w:rPr>
      </w:pPr>
    </w:p>
    <w:p w:rsidR="00E15FA6" w:rsidRDefault="00E15FA6" w:rsidP="00A86960">
      <w:pPr>
        <w:tabs>
          <w:tab w:val="left" w:pos="993"/>
        </w:tabs>
        <w:ind w:left="850" w:right="850"/>
        <w:rPr>
          <w:bCs/>
          <w:sz w:val="28"/>
          <w:szCs w:val="28"/>
        </w:rPr>
      </w:pPr>
      <w:r w:rsidRPr="00027D3E">
        <w:rPr>
          <w:bCs/>
          <w:sz w:val="28"/>
          <w:szCs w:val="28"/>
        </w:rPr>
        <w:t>Наименование лицензионного и свободно распространяемого программного обеспечения, в том числе отечественного производства</w:t>
      </w:r>
      <w:r>
        <w:rPr>
          <w:bCs/>
          <w:sz w:val="28"/>
          <w:szCs w:val="28"/>
        </w:rPr>
        <w:t>:</w:t>
      </w:r>
    </w:p>
    <w:p w:rsidR="00E15FA6" w:rsidRPr="00D76F90" w:rsidRDefault="00E15FA6" w:rsidP="00A86960">
      <w:pPr>
        <w:tabs>
          <w:tab w:val="left" w:pos="993"/>
        </w:tabs>
        <w:ind w:left="850" w:right="850"/>
        <w:rPr>
          <w:bCs/>
          <w:sz w:val="10"/>
          <w:szCs w:val="10"/>
        </w:rPr>
      </w:pP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Операционная система (РЕД ОС 8.0 или аналог)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для просмотра документов в формате PDF (</w:t>
      </w:r>
      <w:proofErr w:type="spellStart"/>
      <w:r w:rsidRPr="0069212C">
        <w:rPr>
          <w:color w:val="000000"/>
          <w:sz w:val="24"/>
          <w:szCs w:val="24"/>
        </w:rPr>
        <w:t>Atril</w:t>
      </w:r>
      <w:proofErr w:type="spellEnd"/>
      <w:r w:rsidRPr="0069212C">
        <w:rPr>
          <w:color w:val="000000"/>
          <w:sz w:val="24"/>
          <w:szCs w:val="24"/>
        </w:rPr>
        <w:t xml:space="preserve"> или аналог)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для архивации (</w:t>
      </w:r>
      <w:proofErr w:type="spellStart"/>
      <w:r w:rsidRPr="0069212C">
        <w:rPr>
          <w:color w:val="000000"/>
          <w:sz w:val="24"/>
          <w:szCs w:val="24"/>
        </w:rPr>
        <w:t>Engrampa</w:t>
      </w:r>
      <w:proofErr w:type="spellEnd"/>
      <w:r w:rsidRPr="0069212C">
        <w:rPr>
          <w:color w:val="000000"/>
          <w:sz w:val="24"/>
          <w:szCs w:val="24"/>
        </w:rPr>
        <w:t xml:space="preserve"> или аналог)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офисный пакет (Программный пакет Р7-Офис. Профессиональный (</w:t>
      </w:r>
      <w:proofErr w:type="spellStart"/>
      <w:r w:rsidRPr="0069212C">
        <w:rPr>
          <w:color w:val="000000"/>
          <w:sz w:val="24"/>
          <w:szCs w:val="24"/>
        </w:rPr>
        <w:t>десктопная</w:t>
      </w:r>
      <w:proofErr w:type="spellEnd"/>
      <w:r w:rsidRPr="0069212C">
        <w:rPr>
          <w:color w:val="000000"/>
          <w:sz w:val="24"/>
          <w:szCs w:val="24"/>
        </w:rPr>
        <w:t xml:space="preserve"> версия), Программный пакет </w:t>
      </w:r>
      <w:proofErr w:type="spellStart"/>
      <w:r w:rsidRPr="0069212C">
        <w:rPr>
          <w:color w:val="000000"/>
          <w:sz w:val="24"/>
          <w:szCs w:val="24"/>
        </w:rPr>
        <w:t>LibreOffice</w:t>
      </w:r>
      <w:proofErr w:type="spellEnd"/>
      <w:r w:rsidRPr="0069212C">
        <w:rPr>
          <w:color w:val="000000"/>
          <w:sz w:val="24"/>
          <w:szCs w:val="24"/>
        </w:rPr>
        <w:t xml:space="preserve"> или аналоги)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 xml:space="preserve">ПО веб-браузер (Яндекс Браузер, </w:t>
      </w:r>
      <w:proofErr w:type="spellStart"/>
      <w:r w:rsidRPr="0069212C">
        <w:rPr>
          <w:color w:val="000000"/>
          <w:sz w:val="24"/>
          <w:szCs w:val="24"/>
        </w:rPr>
        <w:t>Chromium</w:t>
      </w:r>
      <w:proofErr w:type="spellEnd"/>
      <w:r w:rsidRPr="0069212C">
        <w:rPr>
          <w:color w:val="000000"/>
          <w:sz w:val="24"/>
          <w:szCs w:val="24"/>
        </w:rPr>
        <w:t xml:space="preserve">, </w:t>
      </w:r>
      <w:proofErr w:type="spellStart"/>
      <w:r w:rsidRPr="0069212C">
        <w:rPr>
          <w:color w:val="000000"/>
          <w:sz w:val="24"/>
          <w:szCs w:val="24"/>
        </w:rPr>
        <w:t>Google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Chrome</w:t>
      </w:r>
      <w:proofErr w:type="spellEnd"/>
      <w:r w:rsidRPr="0069212C">
        <w:rPr>
          <w:color w:val="000000"/>
          <w:sz w:val="24"/>
          <w:szCs w:val="24"/>
        </w:rPr>
        <w:t xml:space="preserve"> или аналоги)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редактор диаграмм (Р7-Графика или аналог)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Системы контроля версий (</w:t>
      </w:r>
      <w:proofErr w:type="spellStart"/>
      <w:r w:rsidRPr="0069212C">
        <w:rPr>
          <w:color w:val="000000"/>
          <w:sz w:val="24"/>
          <w:szCs w:val="24"/>
        </w:rPr>
        <w:t>Git</w:t>
      </w:r>
      <w:proofErr w:type="spellEnd"/>
      <w:r w:rsidRPr="0069212C">
        <w:rPr>
          <w:color w:val="000000"/>
          <w:sz w:val="24"/>
          <w:szCs w:val="24"/>
        </w:rPr>
        <w:t xml:space="preserve">, </w:t>
      </w:r>
      <w:proofErr w:type="spellStart"/>
      <w:r w:rsidRPr="0069212C">
        <w:rPr>
          <w:color w:val="000000"/>
          <w:sz w:val="24"/>
          <w:szCs w:val="24"/>
        </w:rPr>
        <w:t>GitKraken</w:t>
      </w:r>
      <w:proofErr w:type="spellEnd"/>
      <w:r w:rsidRPr="0069212C">
        <w:rPr>
          <w:color w:val="000000"/>
          <w:sz w:val="24"/>
          <w:szCs w:val="24"/>
        </w:rPr>
        <w:t xml:space="preserve"> или аналоги)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 xml:space="preserve">Программная платформа (.NET, </w:t>
      </w:r>
      <w:proofErr w:type="spellStart"/>
      <w:r w:rsidRPr="0069212C">
        <w:rPr>
          <w:color w:val="000000"/>
          <w:sz w:val="24"/>
          <w:szCs w:val="24"/>
        </w:rPr>
        <w:t>Java</w:t>
      </w:r>
      <w:proofErr w:type="spellEnd"/>
      <w:r w:rsidRPr="0069212C">
        <w:rPr>
          <w:color w:val="000000"/>
          <w:sz w:val="24"/>
          <w:szCs w:val="24"/>
        </w:rPr>
        <w:t xml:space="preserve"> SE </w:t>
      </w:r>
      <w:proofErr w:type="spellStart"/>
      <w:r w:rsidRPr="0069212C">
        <w:rPr>
          <w:color w:val="000000"/>
          <w:sz w:val="24"/>
          <w:szCs w:val="24"/>
        </w:rPr>
        <w:t>Development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Kit</w:t>
      </w:r>
      <w:proofErr w:type="spellEnd"/>
      <w:r w:rsidRPr="0069212C">
        <w:rPr>
          <w:color w:val="000000"/>
          <w:sz w:val="24"/>
          <w:szCs w:val="24"/>
        </w:rPr>
        <w:t>, Anaconda3 или аналоги)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  <w:lang w:val="en-US"/>
        </w:rPr>
      </w:pPr>
      <w:proofErr w:type="gramStart"/>
      <w:r w:rsidRPr="0069212C">
        <w:rPr>
          <w:color w:val="000000"/>
          <w:sz w:val="24"/>
          <w:szCs w:val="24"/>
        </w:rPr>
        <w:t>ПО</w:t>
      </w:r>
      <w:r w:rsidRPr="0069212C">
        <w:rPr>
          <w:color w:val="000000"/>
          <w:sz w:val="24"/>
          <w:szCs w:val="24"/>
          <w:lang w:val="en-US"/>
        </w:rPr>
        <w:t xml:space="preserve"> </w:t>
      </w:r>
      <w:r w:rsidRPr="0069212C">
        <w:rPr>
          <w:color w:val="000000"/>
          <w:sz w:val="24"/>
          <w:szCs w:val="24"/>
        </w:rPr>
        <w:t>среда</w:t>
      </w:r>
      <w:proofErr w:type="gramEnd"/>
      <w:r w:rsidRPr="0069212C">
        <w:rPr>
          <w:color w:val="000000"/>
          <w:sz w:val="24"/>
          <w:szCs w:val="24"/>
          <w:lang w:val="en-US"/>
        </w:rPr>
        <w:t xml:space="preserve"> </w:t>
      </w:r>
      <w:r w:rsidRPr="0069212C">
        <w:rPr>
          <w:color w:val="000000"/>
          <w:sz w:val="24"/>
          <w:szCs w:val="24"/>
        </w:rPr>
        <w:t>разработки</w:t>
      </w:r>
      <w:r w:rsidRPr="0069212C">
        <w:rPr>
          <w:color w:val="000000"/>
          <w:sz w:val="24"/>
          <w:szCs w:val="24"/>
          <w:lang w:val="en-US"/>
        </w:rPr>
        <w:t xml:space="preserve"> (</w:t>
      </w:r>
      <w:proofErr w:type="spellStart"/>
      <w:r w:rsidRPr="0069212C">
        <w:rPr>
          <w:color w:val="000000"/>
          <w:sz w:val="24"/>
          <w:szCs w:val="24"/>
          <w:lang w:val="en-US"/>
        </w:rPr>
        <w:t>JetBrains</w:t>
      </w:r>
      <w:proofErr w:type="spellEnd"/>
      <w:r w:rsidRPr="0069212C">
        <w:rPr>
          <w:color w:val="000000"/>
          <w:sz w:val="24"/>
          <w:szCs w:val="24"/>
          <w:lang w:val="en-US"/>
        </w:rPr>
        <w:t xml:space="preserve"> Rider, Microsoft Visual Studio Professional, </w:t>
      </w:r>
      <w:proofErr w:type="spellStart"/>
      <w:r w:rsidRPr="0069212C">
        <w:rPr>
          <w:color w:val="000000"/>
          <w:sz w:val="24"/>
          <w:szCs w:val="24"/>
          <w:lang w:val="en-US"/>
        </w:rPr>
        <w:t>PyCharm</w:t>
      </w:r>
      <w:proofErr w:type="spellEnd"/>
      <w:r w:rsidRPr="0069212C">
        <w:rPr>
          <w:color w:val="000000"/>
          <w:sz w:val="24"/>
          <w:szCs w:val="24"/>
          <w:lang w:val="en-US"/>
        </w:rPr>
        <w:t xml:space="preserve"> Professional Edition, IntelliJ IDEA Ultimate, </w:t>
      </w:r>
      <w:proofErr w:type="spellStart"/>
      <w:r w:rsidRPr="0069212C">
        <w:rPr>
          <w:color w:val="000000"/>
          <w:sz w:val="24"/>
          <w:szCs w:val="24"/>
          <w:lang w:val="en-US"/>
        </w:rPr>
        <w:t>JetBrains</w:t>
      </w:r>
      <w:proofErr w:type="spellEnd"/>
      <w:r w:rsidRPr="0069212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212C">
        <w:rPr>
          <w:color w:val="000000"/>
          <w:sz w:val="24"/>
          <w:szCs w:val="24"/>
          <w:lang w:val="en-US"/>
        </w:rPr>
        <w:t>WebStorm</w:t>
      </w:r>
      <w:proofErr w:type="spellEnd"/>
      <w:r w:rsidRPr="0069212C">
        <w:rPr>
          <w:color w:val="000000"/>
          <w:sz w:val="24"/>
          <w:szCs w:val="24"/>
          <w:lang w:val="en-US"/>
        </w:rPr>
        <w:t xml:space="preserve">, Eclipse IDE for Java </w:t>
      </w:r>
      <w:r w:rsidRPr="0069212C">
        <w:rPr>
          <w:color w:val="000000"/>
          <w:sz w:val="24"/>
          <w:szCs w:val="24"/>
        </w:rPr>
        <w:t>или</w:t>
      </w:r>
      <w:r w:rsidRPr="0069212C">
        <w:rPr>
          <w:color w:val="000000"/>
          <w:sz w:val="24"/>
          <w:szCs w:val="24"/>
          <w:lang w:val="en-US"/>
        </w:rPr>
        <w:t xml:space="preserve"> </w:t>
      </w:r>
      <w:r w:rsidRPr="0069212C">
        <w:rPr>
          <w:color w:val="000000"/>
          <w:sz w:val="24"/>
          <w:szCs w:val="24"/>
        </w:rPr>
        <w:t>аналоги</w:t>
      </w:r>
      <w:r w:rsidRPr="0069212C">
        <w:rPr>
          <w:color w:val="000000"/>
          <w:sz w:val="24"/>
          <w:szCs w:val="24"/>
          <w:lang w:val="en-US"/>
        </w:rPr>
        <w:t>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Среда для разработки графических интерфейсов (</w:t>
      </w:r>
      <w:proofErr w:type="spellStart"/>
      <w:r w:rsidRPr="0069212C">
        <w:rPr>
          <w:color w:val="000000"/>
          <w:sz w:val="24"/>
          <w:szCs w:val="24"/>
        </w:rPr>
        <w:t>Kivy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Designer</w:t>
      </w:r>
      <w:proofErr w:type="spellEnd"/>
      <w:r w:rsidRPr="0069212C">
        <w:rPr>
          <w:color w:val="000000"/>
          <w:sz w:val="24"/>
          <w:szCs w:val="24"/>
        </w:rPr>
        <w:t xml:space="preserve">, </w:t>
      </w:r>
      <w:proofErr w:type="spellStart"/>
      <w:r w:rsidRPr="0069212C">
        <w:rPr>
          <w:color w:val="000000"/>
          <w:sz w:val="24"/>
          <w:szCs w:val="24"/>
        </w:rPr>
        <w:t>Qt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Designer</w:t>
      </w:r>
      <w:proofErr w:type="spellEnd"/>
      <w:r w:rsidRPr="0069212C">
        <w:rPr>
          <w:color w:val="000000"/>
          <w:sz w:val="24"/>
          <w:szCs w:val="24"/>
        </w:rPr>
        <w:t xml:space="preserve"> или аналоги)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Текстовый редактор (</w:t>
      </w:r>
      <w:proofErr w:type="spellStart"/>
      <w:r w:rsidRPr="0069212C">
        <w:rPr>
          <w:color w:val="000000"/>
          <w:sz w:val="24"/>
          <w:szCs w:val="24"/>
        </w:rPr>
        <w:t>Sublime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Text</w:t>
      </w:r>
      <w:proofErr w:type="spellEnd"/>
      <w:r w:rsidRPr="0069212C">
        <w:rPr>
          <w:color w:val="000000"/>
          <w:sz w:val="24"/>
          <w:szCs w:val="24"/>
        </w:rPr>
        <w:t xml:space="preserve">, </w:t>
      </w:r>
      <w:proofErr w:type="spellStart"/>
      <w:r w:rsidRPr="0069212C">
        <w:rPr>
          <w:color w:val="000000"/>
          <w:sz w:val="24"/>
          <w:szCs w:val="24"/>
        </w:rPr>
        <w:t>Visual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Studio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Code</w:t>
      </w:r>
      <w:proofErr w:type="spellEnd"/>
      <w:r w:rsidRPr="0069212C">
        <w:rPr>
          <w:color w:val="000000"/>
          <w:sz w:val="24"/>
          <w:szCs w:val="24"/>
        </w:rPr>
        <w:t xml:space="preserve"> или аналоги)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Клиент для работы с API (</w:t>
      </w:r>
      <w:proofErr w:type="spellStart"/>
      <w:r w:rsidRPr="0069212C">
        <w:rPr>
          <w:color w:val="000000"/>
          <w:sz w:val="24"/>
          <w:szCs w:val="24"/>
        </w:rPr>
        <w:t>Postman</w:t>
      </w:r>
      <w:proofErr w:type="spellEnd"/>
      <w:r w:rsidRPr="0069212C">
        <w:rPr>
          <w:color w:val="000000"/>
          <w:sz w:val="24"/>
          <w:szCs w:val="24"/>
        </w:rPr>
        <w:t xml:space="preserve"> или аналог)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СУБД (</w:t>
      </w:r>
      <w:proofErr w:type="spellStart"/>
      <w:r w:rsidRPr="0069212C">
        <w:rPr>
          <w:color w:val="000000"/>
          <w:sz w:val="24"/>
          <w:szCs w:val="24"/>
        </w:rPr>
        <w:t>PostgreSQL</w:t>
      </w:r>
      <w:proofErr w:type="spellEnd"/>
      <w:r w:rsidRPr="0069212C">
        <w:rPr>
          <w:color w:val="000000"/>
          <w:sz w:val="24"/>
          <w:szCs w:val="24"/>
        </w:rPr>
        <w:t xml:space="preserve"> (локализованная сборка от </w:t>
      </w:r>
      <w:proofErr w:type="spellStart"/>
      <w:r w:rsidRPr="0069212C">
        <w:rPr>
          <w:color w:val="000000"/>
          <w:sz w:val="24"/>
          <w:szCs w:val="24"/>
        </w:rPr>
        <w:t>Postgres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Professional</w:t>
      </w:r>
      <w:proofErr w:type="spellEnd"/>
      <w:r w:rsidRPr="0069212C">
        <w:rPr>
          <w:color w:val="000000"/>
          <w:sz w:val="24"/>
          <w:szCs w:val="24"/>
        </w:rPr>
        <w:t>) СУБД Лира, система защиты Страж СУБД или аналоги)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Система резервного копирования (</w:t>
      </w:r>
      <w:proofErr w:type="spellStart"/>
      <w:r w:rsidRPr="0069212C">
        <w:rPr>
          <w:color w:val="000000"/>
          <w:sz w:val="24"/>
          <w:szCs w:val="24"/>
        </w:rPr>
        <w:t>Винтех</w:t>
      </w:r>
      <w:proofErr w:type="spellEnd"/>
      <w:r w:rsidRPr="0069212C">
        <w:rPr>
          <w:color w:val="000000"/>
          <w:sz w:val="24"/>
          <w:szCs w:val="24"/>
        </w:rPr>
        <w:t xml:space="preserve"> </w:t>
      </w:r>
      <w:proofErr w:type="spellStart"/>
      <w:r w:rsidRPr="0069212C">
        <w:rPr>
          <w:color w:val="000000"/>
          <w:sz w:val="24"/>
          <w:szCs w:val="24"/>
        </w:rPr>
        <w:t>Бэкап</w:t>
      </w:r>
      <w:proofErr w:type="spellEnd"/>
      <w:r w:rsidRPr="0069212C">
        <w:rPr>
          <w:color w:val="000000"/>
          <w:sz w:val="24"/>
          <w:szCs w:val="24"/>
        </w:rPr>
        <w:t xml:space="preserve"> или аналог)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850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lastRenderedPageBreak/>
        <w:t>ПО для мониторинга и визуализации (СКАДА Интеллект или аналог)</w:t>
      </w:r>
    </w:p>
    <w:p w:rsidR="00E15FA6" w:rsidRPr="0069212C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156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Среда проектирования схем (Диаграмма-Р или аналог)</w:t>
      </w:r>
    </w:p>
    <w:p w:rsidR="00FA6E53" w:rsidRPr="00E15FA6" w:rsidRDefault="00E15FA6" w:rsidP="00A86960">
      <w:pPr>
        <w:pStyle w:val="a5"/>
        <w:numPr>
          <w:ilvl w:val="0"/>
          <w:numId w:val="38"/>
        </w:numPr>
        <w:tabs>
          <w:tab w:val="left" w:pos="993"/>
        </w:tabs>
        <w:ind w:left="1560" w:right="156" w:firstLine="0"/>
        <w:contextualSpacing/>
        <w:jc w:val="both"/>
        <w:rPr>
          <w:color w:val="000000"/>
          <w:sz w:val="24"/>
          <w:szCs w:val="24"/>
        </w:rPr>
      </w:pPr>
      <w:r w:rsidRPr="0069212C">
        <w:rPr>
          <w:color w:val="000000"/>
          <w:sz w:val="24"/>
          <w:szCs w:val="24"/>
        </w:rPr>
        <w:t>ПО Среда разработки и тестиров</w:t>
      </w:r>
      <w:r>
        <w:rPr>
          <w:color w:val="000000"/>
          <w:sz w:val="24"/>
          <w:szCs w:val="24"/>
        </w:rPr>
        <w:t>ания (</w:t>
      </w:r>
      <w:proofErr w:type="spellStart"/>
      <w:r>
        <w:rPr>
          <w:color w:val="000000"/>
          <w:sz w:val="24"/>
          <w:szCs w:val="24"/>
        </w:rPr>
        <w:t>РедБейс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DevKit</w:t>
      </w:r>
      <w:proofErr w:type="spellEnd"/>
      <w:r>
        <w:rPr>
          <w:color w:val="000000"/>
          <w:sz w:val="24"/>
          <w:szCs w:val="24"/>
        </w:rPr>
        <w:t xml:space="preserve"> или аналог</w:t>
      </w:r>
    </w:p>
    <w:p w:rsidR="003B6607" w:rsidRPr="003B6607" w:rsidRDefault="003B6607" w:rsidP="003B6607">
      <w:pPr>
        <w:pStyle w:val="a5"/>
        <w:adjustRightInd w:val="0"/>
        <w:ind w:left="720" w:firstLine="0"/>
        <w:rPr>
          <w:sz w:val="28"/>
          <w:szCs w:val="28"/>
        </w:rPr>
      </w:pPr>
    </w:p>
    <w:p w:rsidR="00E15FA6" w:rsidRDefault="006A4650" w:rsidP="00A86960">
      <w:pPr>
        <w:pStyle w:val="2"/>
        <w:ind w:left="850" w:right="850"/>
        <w:jc w:val="center"/>
      </w:pPr>
      <w:bookmarkStart w:id="22" w:name="_Toc219296543"/>
      <w:bookmarkStart w:id="23" w:name="_Toc219455763"/>
      <w:r>
        <w:t>3.1</w:t>
      </w:r>
      <w:r w:rsidR="00E15FA6" w:rsidRPr="00966DC5">
        <w:t>. Информационное обеспечение реализации программы</w:t>
      </w:r>
      <w:bookmarkEnd w:id="22"/>
      <w:bookmarkEnd w:id="23"/>
    </w:p>
    <w:p w:rsidR="00E15FA6" w:rsidRPr="00D76F90" w:rsidRDefault="00E15FA6" w:rsidP="00A86960">
      <w:pPr>
        <w:spacing w:line="312" w:lineRule="auto"/>
        <w:ind w:left="850" w:right="850" w:firstLine="709"/>
        <w:jc w:val="both"/>
        <w:rPr>
          <w:b/>
          <w:sz w:val="10"/>
          <w:szCs w:val="10"/>
        </w:rPr>
      </w:pPr>
    </w:p>
    <w:p w:rsidR="00E15FA6" w:rsidRPr="00966DC5" w:rsidRDefault="00E15FA6" w:rsidP="00A86960">
      <w:pPr>
        <w:spacing w:line="312" w:lineRule="auto"/>
        <w:ind w:left="850" w:right="850" w:firstLine="709"/>
        <w:jc w:val="both"/>
        <w:rPr>
          <w:sz w:val="28"/>
          <w:szCs w:val="28"/>
        </w:rPr>
      </w:pPr>
      <w:r w:rsidRPr="00966DC5">
        <w:rPr>
          <w:sz w:val="28"/>
          <w:szCs w:val="28"/>
        </w:rPr>
        <w:t>Для реализации программы библиотечный фонд образовательной ор</w:t>
      </w:r>
      <w:r>
        <w:rPr>
          <w:sz w:val="28"/>
          <w:szCs w:val="28"/>
        </w:rPr>
        <w:t xml:space="preserve">ганизации должен иметь печатные </w:t>
      </w:r>
      <w:r w:rsidRPr="00966DC5">
        <w:rPr>
          <w:sz w:val="28"/>
          <w:szCs w:val="28"/>
        </w:rPr>
        <w:t>и/или электронные образовательные и информационные ресурсы, рекомендуемые для использования в</w:t>
      </w:r>
      <w:r>
        <w:rPr>
          <w:sz w:val="28"/>
          <w:szCs w:val="28"/>
        </w:rPr>
        <w:t xml:space="preserve"> </w:t>
      </w:r>
      <w:r w:rsidRPr="00966DC5">
        <w:rPr>
          <w:sz w:val="28"/>
          <w:szCs w:val="28"/>
        </w:rPr>
        <w:t>образовательном процессе.</w:t>
      </w:r>
    </w:p>
    <w:p w:rsidR="00E15FA6" w:rsidRDefault="006A4650" w:rsidP="00A86960">
      <w:pPr>
        <w:pStyle w:val="2"/>
        <w:ind w:left="850" w:right="850"/>
        <w:jc w:val="center"/>
      </w:pPr>
      <w:bookmarkStart w:id="24" w:name="_Toc219296544"/>
      <w:bookmarkStart w:id="25" w:name="_Toc219455764"/>
      <w:r>
        <w:t>3.1</w:t>
      </w:r>
      <w:r w:rsidR="00E15FA6" w:rsidRPr="00966DC5">
        <w:t xml:space="preserve">.1 Печатные </w:t>
      </w:r>
      <w:r w:rsidR="00E15FA6">
        <w:t xml:space="preserve">и электронные </w:t>
      </w:r>
      <w:r w:rsidR="00E15FA6" w:rsidRPr="00966DC5">
        <w:t>издания</w:t>
      </w:r>
      <w:bookmarkEnd w:id="24"/>
      <w:bookmarkEnd w:id="25"/>
    </w:p>
    <w:p w:rsidR="00E15FA6" w:rsidRPr="00966DC5" w:rsidRDefault="00E15FA6" w:rsidP="00A86960">
      <w:pPr>
        <w:spacing w:line="312" w:lineRule="auto"/>
        <w:ind w:left="850" w:right="85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литература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r w:rsidRPr="0069212C">
        <w:rPr>
          <w:color w:val="000000" w:themeColor="text1"/>
          <w:sz w:val="28"/>
          <w:szCs w:val="28"/>
        </w:rPr>
        <w:t xml:space="preserve">Волк В. К. Базы данных. Проектирование, программирование, управление и администрирование учебник для СПО / В. К. Волк - 3-е изд., стер. - Санкт-Петербург: Лань, 2024 - 340 с. -  ISBN </w:t>
      </w:r>
      <w:r w:rsidRPr="0069212C">
        <w:rPr>
          <w:color w:val="000000" w:themeColor="text1"/>
          <w:sz w:val="28"/>
          <w:szCs w:val="28"/>
          <w:highlight w:val="white"/>
        </w:rPr>
        <w:t>978-5-507-47482-0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r w:rsidRPr="0069212C">
        <w:rPr>
          <w:color w:val="000000" w:themeColor="text1"/>
          <w:sz w:val="28"/>
          <w:szCs w:val="28"/>
          <w:highlight w:val="white"/>
        </w:rPr>
        <w:t xml:space="preserve">Домбровская Г., Новиков Б., </w:t>
      </w:r>
      <w:proofErr w:type="spellStart"/>
      <w:r w:rsidRPr="0069212C">
        <w:rPr>
          <w:color w:val="000000" w:themeColor="text1"/>
          <w:sz w:val="28"/>
          <w:szCs w:val="28"/>
          <w:highlight w:val="white"/>
        </w:rPr>
        <w:t>Бейликова</w:t>
      </w:r>
      <w:proofErr w:type="spellEnd"/>
      <w:r w:rsidRPr="0069212C">
        <w:rPr>
          <w:color w:val="000000" w:themeColor="text1"/>
          <w:sz w:val="28"/>
          <w:szCs w:val="28"/>
          <w:highlight w:val="white"/>
        </w:rPr>
        <w:t xml:space="preserve"> А.</w:t>
      </w:r>
      <w:r w:rsidRPr="0069212C">
        <w:rPr>
          <w:color w:val="000000" w:themeColor="text1"/>
          <w:sz w:val="28"/>
          <w:szCs w:val="28"/>
        </w:rPr>
        <w:t xml:space="preserve"> Оптимизация запросов в </w:t>
      </w:r>
      <w:proofErr w:type="spellStart"/>
      <w:r w:rsidRPr="0069212C">
        <w:rPr>
          <w:color w:val="000000" w:themeColor="text1"/>
          <w:sz w:val="28"/>
          <w:szCs w:val="28"/>
        </w:rPr>
        <w:t>PostgreSQL</w:t>
      </w:r>
      <w:proofErr w:type="spellEnd"/>
      <w:r w:rsidRPr="0069212C">
        <w:rPr>
          <w:color w:val="000000" w:themeColor="text1"/>
          <w:sz w:val="28"/>
          <w:szCs w:val="28"/>
        </w:rPr>
        <w:t xml:space="preserve">/ пер. с англ. </w:t>
      </w:r>
      <w:r w:rsidRPr="0069212C">
        <w:rPr>
          <w:color w:val="000000" w:themeColor="text1"/>
          <w:sz w:val="28"/>
          <w:szCs w:val="28"/>
          <w:highlight w:val="white"/>
        </w:rPr>
        <w:t xml:space="preserve">Д. А. </w:t>
      </w:r>
      <w:proofErr w:type="spellStart"/>
      <w:r w:rsidRPr="0069212C">
        <w:rPr>
          <w:color w:val="000000" w:themeColor="text1"/>
          <w:sz w:val="28"/>
          <w:szCs w:val="28"/>
          <w:highlight w:val="white"/>
        </w:rPr>
        <w:t>Бейликова</w:t>
      </w:r>
      <w:proofErr w:type="spellEnd"/>
      <w:r w:rsidRPr="0069212C">
        <w:rPr>
          <w:color w:val="000000" w:themeColor="text1"/>
          <w:sz w:val="28"/>
          <w:szCs w:val="28"/>
          <w:highlight w:val="white"/>
        </w:rPr>
        <w:t xml:space="preserve">. </w:t>
      </w:r>
      <w:r w:rsidRPr="0069212C">
        <w:rPr>
          <w:color w:val="000000" w:themeColor="text1"/>
          <w:sz w:val="28"/>
          <w:szCs w:val="28"/>
        </w:rPr>
        <w:t xml:space="preserve">- М.: ДМК Пресс, 2022 - 278 с. - ISBN </w:t>
      </w:r>
      <w:r w:rsidRPr="0069212C">
        <w:rPr>
          <w:color w:val="000000" w:themeColor="text1"/>
          <w:sz w:val="28"/>
          <w:szCs w:val="28"/>
          <w:highlight w:val="white"/>
        </w:rPr>
        <w:t>978-5-97060-963-7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</w:rPr>
        <w:t>Илюшечкин</w:t>
      </w:r>
      <w:proofErr w:type="spellEnd"/>
      <w:r w:rsidRPr="0069212C">
        <w:rPr>
          <w:color w:val="000000" w:themeColor="text1"/>
          <w:sz w:val="28"/>
          <w:szCs w:val="28"/>
        </w:rPr>
        <w:t xml:space="preserve">, В. М. Основы использования и проектирования баз </w:t>
      </w:r>
      <w:proofErr w:type="gramStart"/>
      <w:r w:rsidRPr="0069212C">
        <w:rPr>
          <w:color w:val="000000" w:themeColor="text1"/>
          <w:sz w:val="28"/>
          <w:szCs w:val="28"/>
        </w:rPr>
        <w:t>данных :</w:t>
      </w:r>
      <w:proofErr w:type="gramEnd"/>
      <w:r w:rsidRPr="0069212C">
        <w:rPr>
          <w:color w:val="000000" w:themeColor="text1"/>
          <w:sz w:val="28"/>
          <w:szCs w:val="28"/>
        </w:rPr>
        <w:t xml:space="preserve"> учебник для среднего профессионального образования / В. М. </w:t>
      </w:r>
      <w:proofErr w:type="spellStart"/>
      <w:r w:rsidRPr="0069212C">
        <w:rPr>
          <w:color w:val="000000" w:themeColor="text1"/>
          <w:sz w:val="28"/>
          <w:szCs w:val="28"/>
        </w:rPr>
        <w:t>Илюшечкин</w:t>
      </w:r>
      <w:proofErr w:type="spellEnd"/>
      <w:r w:rsidRPr="0069212C">
        <w:rPr>
          <w:color w:val="000000" w:themeColor="text1"/>
          <w:sz w:val="28"/>
          <w:szCs w:val="28"/>
        </w:rPr>
        <w:t xml:space="preserve">. — </w:t>
      </w:r>
      <w:proofErr w:type="spellStart"/>
      <w:r w:rsidRPr="0069212C">
        <w:rPr>
          <w:color w:val="000000" w:themeColor="text1"/>
          <w:sz w:val="28"/>
          <w:szCs w:val="28"/>
        </w:rPr>
        <w:t>испр</w:t>
      </w:r>
      <w:proofErr w:type="spellEnd"/>
      <w:r w:rsidRPr="0069212C">
        <w:rPr>
          <w:color w:val="000000" w:themeColor="text1"/>
          <w:sz w:val="28"/>
          <w:szCs w:val="28"/>
        </w:rPr>
        <w:t xml:space="preserve">. и доп. — Москва : Издательство </w:t>
      </w:r>
      <w:proofErr w:type="spellStart"/>
      <w:r w:rsidRPr="0069212C">
        <w:rPr>
          <w:color w:val="000000" w:themeColor="text1"/>
          <w:sz w:val="28"/>
          <w:szCs w:val="28"/>
        </w:rPr>
        <w:t>Юрайт</w:t>
      </w:r>
      <w:proofErr w:type="spellEnd"/>
      <w:r w:rsidRPr="0069212C">
        <w:rPr>
          <w:color w:val="000000" w:themeColor="text1"/>
          <w:sz w:val="28"/>
          <w:szCs w:val="28"/>
        </w:rPr>
        <w:t>, 2024. — 213 с. — (Профессиональное образование). — ISBN 978-5-534-01283-5.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</w:rPr>
        <w:t>Мамедли</w:t>
      </w:r>
      <w:proofErr w:type="spellEnd"/>
      <w:r w:rsidRPr="0069212C">
        <w:rPr>
          <w:color w:val="000000" w:themeColor="text1"/>
          <w:sz w:val="28"/>
          <w:szCs w:val="28"/>
        </w:rPr>
        <w:t xml:space="preserve"> Р. Э. Большие данные и </w:t>
      </w:r>
      <w:proofErr w:type="spellStart"/>
      <w:r w:rsidRPr="0069212C">
        <w:rPr>
          <w:color w:val="000000" w:themeColor="text1"/>
          <w:sz w:val="28"/>
          <w:szCs w:val="28"/>
        </w:rPr>
        <w:t>NoSQL</w:t>
      </w:r>
      <w:proofErr w:type="spellEnd"/>
      <w:r w:rsidRPr="0069212C">
        <w:rPr>
          <w:color w:val="000000" w:themeColor="text1"/>
          <w:sz w:val="28"/>
          <w:szCs w:val="28"/>
        </w:rPr>
        <w:t xml:space="preserve"> базы данных: учебное пособие для СПО / Р. Э. </w:t>
      </w:r>
      <w:proofErr w:type="spellStart"/>
      <w:r w:rsidRPr="0069212C">
        <w:rPr>
          <w:color w:val="000000" w:themeColor="text1"/>
          <w:sz w:val="28"/>
          <w:szCs w:val="28"/>
        </w:rPr>
        <w:t>Мамедли</w:t>
      </w:r>
      <w:proofErr w:type="spellEnd"/>
      <w:r w:rsidRPr="0069212C">
        <w:rPr>
          <w:color w:val="000000" w:themeColor="text1"/>
          <w:sz w:val="28"/>
          <w:szCs w:val="28"/>
        </w:rPr>
        <w:t xml:space="preserve">, Т. Б. </w:t>
      </w:r>
      <w:proofErr w:type="spellStart"/>
      <w:r w:rsidRPr="0069212C">
        <w:rPr>
          <w:color w:val="000000" w:themeColor="text1"/>
          <w:sz w:val="28"/>
          <w:szCs w:val="28"/>
        </w:rPr>
        <w:t>Казиахмедов</w:t>
      </w:r>
      <w:proofErr w:type="spellEnd"/>
      <w:r w:rsidRPr="0069212C">
        <w:rPr>
          <w:color w:val="000000" w:themeColor="text1"/>
          <w:sz w:val="28"/>
          <w:szCs w:val="28"/>
        </w:rPr>
        <w:t xml:space="preserve">. - Санкт-Петербург: Лань, 2024 - 92 с. -  ISBN </w:t>
      </w:r>
      <w:r w:rsidRPr="0069212C">
        <w:rPr>
          <w:color w:val="000000" w:themeColor="text1"/>
          <w:sz w:val="28"/>
          <w:szCs w:val="28"/>
          <w:highlight w:val="white"/>
        </w:rPr>
        <w:t>978-5-507-49874-1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</w:rPr>
        <w:t>Мамедли</w:t>
      </w:r>
      <w:proofErr w:type="spellEnd"/>
      <w:r w:rsidRPr="0069212C">
        <w:rPr>
          <w:color w:val="000000" w:themeColor="text1"/>
          <w:sz w:val="28"/>
          <w:szCs w:val="28"/>
        </w:rPr>
        <w:t xml:space="preserve"> Р. Э.  Системы управления базами данных: учебник для СПО / Р. Э. </w:t>
      </w:r>
      <w:proofErr w:type="spellStart"/>
      <w:r w:rsidRPr="0069212C">
        <w:rPr>
          <w:color w:val="000000" w:themeColor="text1"/>
          <w:sz w:val="28"/>
          <w:szCs w:val="28"/>
        </w:rPr>
        <w:t>Мамедли</w:t>
      </w:r>
      <w:proofErr w:type="spellEnd"/>
      <w:r w:rsidRPr="0069212C">
        <w:rPr>
          <w:color w:val="000000" w:themeColor="text1"/>
          <w:sz w:val="28"/>
          <w:szCs w:val="28"/>
        </w:rPr>
        <w:t xml:space="preserve"> - Санкт-Петербург: Лань, 2024 - 228 с. -  ISBN </w:t>
      </w:r>
      <w:r w:rsidRPr="0069212C">
        <w:rPr>
          <w:color w:val="000000" w:themeColor="text1"/>
          <w:sz w:val="28"/>
          <w:szCs w:val="28"/>
          <w:highlight w:val="white"/>
        </w:rPr>
        <w:t>978-5-507-48730-1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  <w:tab w:val="left" w:pos="9923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  <w:highlight w:val="white"/>
        </w:rPr>
      </w:pPr>
      <w:r w:rsidRPr="0069212C">
        <w:rPr>
          <w:color w:val="000000" w:themeColor="text1"/>
          <w:sz w:val="28"/>
          <w:szCs w:val="28"/>
          <w:highlight w:val="white"/>
        </w:rPr>
        <w:t xml:space="preserve">Маркин, А. В.  Программирование на </w:t>
      </w:r>
      <w:proofErr w:type="gramStart"/>
      <w:r w:rsidRPr="0069212C">
        <w:rPr>
          <w:color w:val="000000" w:themeColor="text1"/>
          <w:sz w:val="28"/>
          <w:szCs w:val="28"/>
          <w:highlight w:val="white"/>
        </w:rPr>
        <w:t>SQL :</w:t>
      </w:r>
      <w:proofErr w:type="gramEnd"/>
      <w:r w:rsidRPr="0069212C">
        <w:rPr>
          <w:color w:val="000000" w:themeColor="text1"/>
          <w:sz w:val="28"/>
          <w:szCs w:val="28"/>
          <w:highlight w:val="white"/>
        </w:rPr>
        <w:t xml:space="preserve"> учебное пособие для среднего профессионального образования / А. В. Маркин. — </w:t>
      </w:r>
      <w:proofErr w:type="gramStart"/>
      <w:r w:rsidRPr="0069212C">
        <w:rPr>
          <w:color w:val="000000" w:themeColor="text1"/>
          <w:sz w:val="28"/>
          <w:szCs w:val="28"/>
          <w:highlight w:val="white"/>
        </w:rPr>
        <w:t>Москва :</w:t>
      </w:r>
      <w:proofErr w:type="gramEnd"/>
      <w:r w:rsidRPr="0069212C">
        <w:rPr>
          <w:color w:val="000000" w:themeColor="text1"/>
          <w:sz w:val="28"/>
          <w:szCs w:val="28"/>
          <w:highlight w:val="white"/>
        </w:rPr>
        <w:t xml:space="preserve"> Издательство </w:t>
      </w:r>
      <w:proofErr w:type="spellStart"/>
      <w:r w:rsidRPr="0069212C">
        <w:rPr>
          <w:color w:val="000000" w:themeColor="text1"/>
          <w:sz w:val="28"/>
          <w:szCs w:val="28"/>
          <w:highlight w:val="white"/>
        </w:rPr>
        <w:t>Юрайт</w:t>
      </w:r>
      <w:proofErr w:type="spellEnd"/>
      <w:r w:rsidRPr="0069212C">
        <w:rPr>
          <w:color w:val="000000" w:themeColor="text1"/>
          <w:sz w:val="28"/>
          <w:szCs w:val="28"/>
          <w:highlight w:val="white"/>
        </w:rPr>
        <w:t>, 2024. — 435 с. — (Профессиональное образование). — ISBN 978-5-534-11093-7.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</w:rPr>
        <w:t>Молдованова</w:t>
      </w:r>
      <w:proofErr w:type="spellEnd"/>
      <w:r w:rsidRPr="0069212C">
        <w:rPr>
          <w:color w:val="000000" w:themeColor="text1"/>
          <w:sz w:val="28"/>
          <w:szCs w:val="28"/>
        </w:rPr>
        <w:t xml:space="preserve">, О. В. Информационные системы и базы </w:t>
      </w:r>
      <w:proofErr w:type="gramStart"/>
      <w:r w:rsidRPr="0069212C">
        <w:rPr>
          <w:color w:val="000000" w:themeColor="text1"/>
          <w:sz w:val="28"/>
          <w:szCs w:val="28"/>
        </w:rPr>
        <w:t>данных :</w:t>
      </w:r>
      <w:proofErr w:type="gramEnd"/>
      <w:r w:rsidRPr="0069212C">
        <w:rPr>
          <w:color w:val="000000" w:themeColor="text1"/>
          <w:sz w:val="28"/>
          <w:szCs w:val="28"/>
        </w:rPr>
        <w:t xml:space="preserve"> учебное пособие для СПО / О. В. </w:t>
      </w:r>
      <w:proofErr w:type="spellStart"/>
      <w:r w:rsidRPr="0069212C">
        <w:rPr>
          <w:color w:val="000000" w:themeColor="text1"/>
          <w:sz w:val="28"/>
          <w:szCs w:val="28"/>
        </w:rPr>
        <w:t>Молдованова</w:t>
      </w:r>
      <w:proofErr w:type="spellEnd"/>
      <w:r w:rsidRPr="0069212C">
        <w:rPr>
          <w:color w:val="000000" w:themeColor="text1"/>
          <w:sz w:val="28"/>
          <w:szCs w:val="28"/>
        </w:rPr>
        <w:t xml:space="preserve">. — 2-е изд. — </w:t>
      </w:r>
      <w:proofErr w:type="gramStart"/>
      <w:r w:rsidRPr="0069212C">
        <w:rPr>
          <w:color w:val="000000" w:themeColor="text1"/>
          <w:sz w:val="28"/>
          <w:szCs w:val="28"/>
        </w:rPr>
        <w:t>Саратов :</w:t>
      </w:r>
      <w:proofErr w:type="gramEnd"/>
      <w:r w:rsidRPr="0069212C">
        <w:rPr>
          <w:color w:val="000000" w:themeColor="text1"/>
          <w:sz w:val="28"/>
          <w:szCs w:val="28"/>
        </w:rPr>
        <w:t xml:space="preserve"> Профобразование, 2024. — 177 c. — ISBN 978-5-4488-1177-7.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  <w:tab w:val="left" w:pos="9923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r w:rsidRPr="0069212C">
        <w:rPr>
          <w:color w:val="000000" w:themeColor="text1"/>
          <w:sz w:val="28"/>
          <w:szCs w:val="28"/>
        </w:rPr>
        <w:t xml:space="preserve">Нестеров, С. А.  Базы </w:t>
      </w:r>
      <w:proofErr w:type="gramStart"/>
      <w:r w:rsidRPr="0069212C">
        <w:rPr>
          <w:color w:val="000000" w:themeColor="text1"/>
          <w:sz w:val="28"/>
          <w:szCs w:val="28"/>
        </w:rPr>
        <w:t>данных :</w:t>
      </w:r>
      <w:proofErr w:type="gramEnd"/>
      <w:r w:rsidRPr="0069212C">
        <w:rPr>
          <w:color w:val="000000" w:themeColor="text1"/>
          <w:sz w:val="28"/>
          <w:szCs w:val="28"/>
        </w:rPr>
        <w:t xml:space="preserve"> учебник и практикум для среднего профессионального образования / С. А. Нестеров. — 2-е изд. — </w:t>
      </w:r>
      <w:proofErr w:type="gramStart"/>
      <w:r w:rsidRPr="0069212C">
        <w:rPr>
          <w:color w:val="000000" w:themeColor="text1"/>
          <w:sz w:val="28"/>
          <w:szCs w:val="28"/>
        </w:rPr>
        <w:t>Москва :</w:t>
      </w:r>
      <w:proofErr w:type="gramEnd"/>
      <w:r w:rsidRPr="0069212C">
        <w:rPr>
          <w:color w:val="000000" w:themeColor="text1"/>
          <w:sz w:val="28"/>
          <w:szCs w:val="28"/>
        </w:rPr>
        <w:t xml:space="preserve"> Издательство </w:t>
      </w:r>
      <w:proofErr w:type="spellStart"/>
      <w:r w:rsidRPr="0069212C">
        <w:rPr>
          <w:color w:val="000000" w:themeColor="text1"/>
          <w:sz w:val="28"/>
          <w:szCs w:val="28"/>
        </w:rPr>
        <w:t>Юрайт</w:t>
      </w:r>
      <w:proofErr w:type="spellEnd"/>
      <w:r w:rsidRPr="0069212C">
        <w:rPr>
          <w:color w:val="000000" w:themeColor="text1"/>
          <w:sz w:val="28"/>
          <w:szCs w:val="28"/>
        </w:rPr>
        <w:t>, 2024. — 258 с. — (Профессиональное образование). — ISBN 978-5-534-18087-9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  <w:highlight w:val="white"/>
        </w:rPr>
        <w:lastRenderedPageBreak/>
        <w:t>Полтавцева</w:t>
      </w:r>
      <w:proofErr w:type="spellEnd"/>
      <w:r w:rsidRPr="0069212C">
        <w:rPr>
          <w:color w:val="000000" w:themeColor="text1"/>
          <w:sz w:val="28"/>
          <w:szCs w:val="28"/>
          <w:highlight w:val="white"/>
        </w:rPr>
        <w:t xml:space="preserve"> М. А.</w:t>
      </w:r>
      <w:r w:rsidRPr="0069212C">
        <w:rPr>
          <w:color w:val="000000" w:themeColor="text1"/>
          <w:sz w:val="28"/>
          <w:szCs w:val="28"/>
        </w:rPr>
        <w:t xml:space="preserve"> Безопасность баз данных : учебник для СПО / М. А. </w:t>
      </w:r>
      <w:hyperlink r:id="rId10" w:tooltip="https://lanbook.com/catalog/author/poltavtseva-m-a/" w:history="1">
        <w:proofErr w:type="spellStart"/>
        <w:r w:rsidRPr="0069212C">
          <w:rPr>
            <w:color w:val="000000" w:themeColor="text1"/>
            <w:sz w:val="28"/>
            <w:szCs w:val="28"/>
            <w:highlight w:val="white"/>
          </w:rPr>
          <w:t>Полтавцева</w:t>
        </w:r>
        <w:proofErr w:type="spellEnd"/>
      </w:hyperlink>
      <w:r w:rsidRPr="0069212C">
        <w:rPr>
          <w:color w:val="000000" w:themeColor="text1"/>
          <w:sz w:val="28"/>
          <w:szCs w:val="28"/>
        </w:rPr>
        <w:t xml:space="preserve"> - Санкт-Петербург : Лань, 2024. - 356 с. -</w:t>
      </w:r>
      <w:proofErr w:type="gramStart"/>
      <w:r w:rsidRPr="0069212C">
        <w:rPr>
          <w:color w:val="000000" w:themeColor="text1"/>
          <w:sz w:val="28"/>
          <w:szCs w:val="28"/>
        </w:rPr>
        <w:t xml:space="preserve">   (</w:t>
      </w:r>
      <w:proofErr w:type="gramEnd"/>
      <w:r w:rsidRPr="0069212C">
        <w:rPr>
          <w:color w:val="000000" w:themeColor="text1"/>
          <w:sz w:val="28"/>
          <w:szCs w:val="28"/>
        </w:rPr>
        <w:t xml:space="preserve">Профессиональное образование). — ISBN </w:t>
      </w:r>
      <w:r w:rsidRPr="0069212C">
        <w:rPr>
          <w:color w:val="000000" w:themeColor="text1"/>
          <w:sz w:val="28"/>
          <w:szCs w:val="28"/>
          <w:highlight w:val="white"/>
        </w:rPr>
        <w:t>978-5-507-50000-0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</w:rPr>
        <w:t>Стружкин</w:t>
      </w:r>
      <w:proofErr w:type="spellEnd"/>
      <w:r w:rsidRPr="0069212C">
        <w:rPr>
          <w:color w:val="000000" w:themeColor="text1"/>
          <w:sz w:val="28"/>
          <w:szCs w:val="28"/>
        </w:rPr>
        <w:t xml:space="preserve">, Н. П.  Базы данных: проектирование. </w:t>
      </w:r>
      <w:proofErr w:type="gramStart"/>
      <w:r w:rsidRPr="0069212C">
        <w:rPr>
          <w:color w:val="000000" w:themeColor="text1"/>
          <w:sz w:val="28"/>
          <w:szCs w:val="28"/>
        </w:rPr>
        <w:t>Практикум :</w:t>
      </w:r>
      <w:proofErr w:type="gramEnd"/>
      <w:r w:rsidRPr="0069212C">
        <w:rPr>
          <w:color w:val="000000" w:themeColor="text1"/>
          <w:sz w:val="28"/>
          <w:szCs w:val="28"/>
        </w:rPr>
        <w:t xml:space="preserve"> учебное пособие для среднего профессионального образования / Н. П. </w:t>
      </w:r>
      <w:proofErr w:type="spellStart"/>
      <w:r w:rsidRPr="0069212C">
        <w:rPr>
          <w:color w:val="000000" w:themeColor="text1"/>
          <w:sz w:val="28"/>
          <w:szCs w:val="28"/>
        </w:rPr>
        <w:t>Стружкин</w:t>
      </w:r>
      <w:proofErr w:type="spellEnd"/>
      <w:r w:rsidRPr="0069212C">
        <w:rPr>
          <w:color w:val="000000" w:themeColor="text1"/>
          <w:sz w:val="28"/>
          <w:szCs w:val="28"/>
        </w:rPr>
        <w:t xml:space="preserve">, В. В. Годин. — </w:t>
      </w:r>
      <w:proofErr w:type="gramStart"/>
      <w:r w:rsidRPr="0069212C">
        <w:rPr>
          <w:color w:val="000000" w:themeColor="text1"/>
          <w:sz w:val="28"/>
          <w:szCs w:val="28"/>
        </w:rPr>
        <w:t>Москва :</w:t>
      </w:r>
      <w:proofErr w:type="gramEnd"/>
      <w:r w:rsidRPr="0069212C">
        <w:rPr>
          <w:color w:val="000000" w:themeColor="text1"/>
          <w:sz w:val="28"/>
          <w:szCs w:val="28"/>
        </w:rPr>
        <w:t xml:space="preserve"> Издательство </w:t>
      </w:r>
      <w:proofErr w:type="spellStart"/>
      <w:r w:rsidRPr="0069212C">
        <w:rPr>
          <w:color w:val="000000" w:themeColor="text1"/>
          <w:sz w:val="28"/>
          <w:szCs w:val="28"/>
        </w:rPr>
        <w:t>Юрайт</w:t>
      </w:r>
      <w:proofErr w:type="spellEnd"/>
      <w:r w:rsidRPr="0069212C">
        <w:rPr>
          <w:color w:val="000000" w:themeColor="text1"/>
          <w:sz w:val="28"/>
          <w:szCs w:val="28"/>
        </w:rPr>
        <w:t>, 2024. — 291 с. — (Профессиональное образование). — ISBN 978-5-534-08140-4.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</w:rPr>
        <w:t>Стружкин</w:t>
      </w:r>
      <w:proofErr w:type="spellEnd"/>
      <w:r w:rsidRPr="0069212C">
        <w:rPr>
          <w:color w:val="000000" w:themeColor="text1"/>
          <w:sz w:val="28"/>
          <w:szCs w:val="28"/>
        </w:rPr>
        <w:t xml:space="preserve">, Н. П.  Базы данных: </w:t>
      </w:r>
      <w:proofErr w:type="gramStart"/>
      <w:r w:rsidRPr="0069212C">
        <w:rPr>
          <w:color w:val="000000" w:themeColor="text1"/>
          <w:sz w:val="28"/>
          <w:szCs w:val="28"/>
        </w:rPr>
        <w:t>Проектирование :</w:t>
      </w:r>
      <w:proofErr w:type="gramEnd"/>
      <w:r w:rsidRPr="0069212C">
        <w:rPr>
          <w:color w:val="000000" w:themeColor="text1"/>
          <w:sz w:val="28"/>
          <w:szCs w:val="28"/>
        </w:rPr>
        <w:t xml:space="preserve"> учебник для среднего профессионального образования / Н. П. </w:t>
      </w:r>
      <w:proofErr w:type="spellStart"/>
      <w:r w:rsidRPr="0069212C">
        <w:rPr>
          <w:color w:val="000000" w:themeColor="text1"/>
          <w:sz w:val="28"/>
          <w:szCs w:val="28"/>
        </w:rPr>
        <w:t>Стружкин</w:t>
      </w:r>
      <w:proofErr w:type="spellEnd"/>
      <w:r w:rsidRPr="0069212C">
        <w:rPr>
          <w:color w:val="000000" w:themeColor="text1"/>
          <w:sz w:val="28"/>
          <w:szCs w:val="28"/>
        </w:rPr>
        <w:t xml:space="preserve">, В. В. Годин. — </w:t>
      </w:r>
      <w:proofErr w:type="gramStart"/>
      <w:r w:rsidRPr="0069212C">
        <w:rPr>
          <w:color w:val="000000" w:themeColor="text1"/>
          <w:sz w:val="28"/>
          <w:szCs w:val="28"/>
        </w:rPr>
        <w:t>Москва :</w:t>
      </w:r>
      <w:proofErr w:type="gramEnd"/>
      <w:r w:rsidRPr="0069212C">
        <w:rPr>
          <w:color w:val="000000" w:themeColor="text1"/>
          <w:sz w:val="28"/>
          <w:szCs w:val="28"/>
        </w:rPr>
        <w:t xml:space="preserve"> Издательство </w:t>
      </w:r>
      <w:proofErr w:type="spellStart"/>
      <w:r w:rsidRPr="0069212C">
        <w:rPr>
          <w:color w:val="000000" w:themeColor="text1"/>
          <w:sz w:val="28"/>
          <w:szCs w:val="28"/>
        </w:rPr>
        <w:t>Юрайт</w:t>
      </w:r>
      <w:proofErr w:type="spellEnd"/>
      <w:r w:rsidRPr="0069212C">
        <w:rPr>
          <w:color w:val="000000" w:themeColor="text1"/>
          <w:sz w:val="28"/>
          <w:szCs w:val="28"/>
        </w:rPr>
        <w:t>, 2024. — 477 с. — (Профессиональное образование). — ISBN 978-5-534-11635-9.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r w:rsidRPr="0069212C">
        <w:rPr>
          <w:color w:val="000000" w:themeColor="text1"/>
          <w:sz w:val="28"/>
          <w:szCs w:val="28"/>
        </w:rPr>
        <w:t xml:space="preserve">Федорова Г.Н. Основы проектирования баз данных: учебник / Г.Н. Федорова – 6-е изд., </w:t>
      </w:r>
      <w:proofErr w:type="spellStart"/>
      <w:r w:rsidRPr="0069212C">
        <w:rPr>
          <w:color w:val="000000" w:themeColor="text1"/>
          <w:sz w:val="28"/>
          <w:szCs w:val="28"/>
        </w:rPr>
        <w:t>испр</w:t>
      </w:r>
      <w:proofErr w:type="spellEnd"/>
      <w:r w:rsidRPr="0069212C">
        <w:rPr>
          <w:color w:val="000000" w:themeColor="text1"/>
          <w:sz w:val="28"/>
          <w:szCs w:val="28"/>
        </w:rPr>
        <w:t xml:space="preserve">. – М.: Образовательно-издательский центр «Академия», 2024. – 224 c. - ISBN </w:t>
      </w:r>
      <w:r w:rsidRPr="0069212C">
        <w:rPr>
          <w:color w:val="000000" w:themeColor="text1"/>
          <w:sz w:val="28"/>
          <w:szCs w:val="28"/>
          <w:highlight w:val="white"/>
        </w:rPr>
        <w:t>978-5-0054-2120-3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r w:rsidRPr="0069212C">
        <w:rPr>
          <w:color w:val="000000" w:themeColor="text1"/>
          <w:sz w:val="28"/>
          <w:szCs w:val="28"/>
        </w:rPr>
        <w:t xml:space="preserve">Федорова Г.Н. Разработка, администрирование и защита баз данных: учебник / Г.Н. Федорова – 6-е изд., </w:t>
      </w:r>
      <w:proofErr w:type="spellStart"/>
      <w:r w:rsidRPr="0069212C">
        <w:rPr>
          <w:color w:val="000000" w:themeColor="text1"/>
          <w:sz w:val="28"/>
          <w:szCs w:val="28"/>
        </w:rPr>
        <w:t>перераб</w:t>
      </w:r>
      <w:proofErr w:type="spellEnd"/>
      <w:r w:rsidRPr="0069212C">
        <w:rPr>
          <w:color w:val="000000" w:themeColor="text1"/>
          <w:sz w:val="28"/>
          <w:szCs w:val="28"/>
        </w:rPr>
        <w:t xml:space="preserve">. – М.: Образовательно-издательский центр «Академия», 2024. – 288 с. -  ISBN </w:t>
      </w:r>
      <w:r w:rsidRPr="0069212C">
        <w:rPr>
          <w:color w:val="000000" w:themeColor="text1"/>
          <w:sz w:val="28"/>
          <w:szCs w:val="28"/>
          <w:highlight w:val="white"/>
        </w:rPr>
        <w:t>978-5-0054-1793-0</w:t>
      </w:r>
    </w:p>
    <w:p w:rsidR="00E15FA6" w:rsidRPr="0069212C" w:rsidRDefault="00E15FA6" w:rsidP="00A86960">
      <w:pPr>
        <w:widowControl/>
        <w:numPr>
          <w:ilvl w:val="0"/>
          <w:numId w:val="39"/>
        </w:numPr>
        <w:tabs>
          <w:tab w:val="left" w:pos="851"/>
          <w:tab w:val="left" w:pos="1134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</w:rPr>
      </w:pPr>
      <w:proofErr w:type="spellStart"/>
      <w:r w:rsidRPr="0069212C">
        <w:rPr>
          <w:color w:val="000000" w:themeColor="text1"/>
          <w:sz w:val="28"/>
          <w:szCs w:val="28"/>
        </w:rPr>
        <w:t>Финкова</w:t>
      </w:r>
      <w:proofErr w:type="spellEnd"/>
      <w:r w:rsidRPr="0069212C">
        <w:rPr>
          <w:color w:val="000000" w:themeColor="text1"/>
          <w:sz w:val="28"/>
          <w:szCs w:val="28"/>
        </w:rPr>
        <w:t xml:space="preserve"> М.А. Базы данных на примерах. Практика, практика и только практика / М.А. </w:t>
      </w:r>
      <w:proofErr w:type="spellStart"/>
      <w:r w:rsidRPr="0069212C">
        <w:rPr>
          <w:color w:val="000000" w:themeColor="text1"/>
          <w:sz w:val="28"/>
          <w:szCs w:val="28"/>
        </w:rPr>
        <w:t>Финкова</w:t>
      </w:r>
      <w:proofErr w:type="spellEnd"/>
      <w:r w:rsidRPr="0069212C">
        <w:rPr>
          <w:color w:val="000000" w:themeColor="text1"/>
          <w:sz w:val="28"/>
          <w:szCs w:val="28"/>
        </w:rPr>
        <w:t>, Макаренко Н.В. - Москва: Издательство Наука и техника, 2023 - 215с. - ISBN 978-5-907592-10-0.</w:t>
      </w:r>
    </w:p>
    <w:p w:rsidR="00E15FA6" w:rsidRPr="0069212C" w:rsidRDefault="00E15FA6" w:rsidP="00A86960">
      <w:pPr>
        <w:pStyle w:val="a5"/>
        <w:spacing w:line="276" w:lineRule="auto"/>
        <w:ind w:left="850" w:right="850" w:firstLine="709"/>
        <w:jc w:val="both"/>
        <w:rPr>
          <w:color w:val="000000" w:themeColor="text1"/>
          <w:sz w:val="28"/>
          <w:szCs w:val="28"/>
        </w:rPr>
      </w:pPr>
    </w:p>
    <w:p w:rsidR="00E15FA6" w:rsidRPr="0069212C" w:rsidRDefault="00E15FA6" w:rsidP="00A86960">
      <w:pPr>
        <w:pStyle w:val="2"/>
        <w:ind w:left="850" w:right="850"/>
        <w:rPr>
          <w:i/>
        </w:rPr>
      </w:pPr>
      <w:bookmarkStart w:id="26" w:name="_Toc219296545"/>
      <w:bookmarkStart w:id="27" w:name="_Toc219455765"/>
      <w:r w:rsidRPr="0069212C">
        <w:t>Дополнительные источники</w:t>
      </w:r>
      <w:bookmarkEnd w:id="26"/>
      <w:bookmarkEnd w:id="27"/>
    </w:p>
    <w:p w:rsidR="00E15FA6" w:rsidRPr="0069212C" w:rsidRDefault="00E15FA6" w:rsidP="00A86960">
      <w:pPr>
        <w:widowControl/>
        <w:numPr>
          <w:ilvl w:val="0"/>
          <w:numId w:val="40"/>
        </w:numPr>
        <w:tabs>
          <w:tab w:val="left" w:pos="851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  <w:highlight w:val="white"/>
        </w:rPr>
      </w:pPr>
      <w:r w:rsidRPr="0069212C">
        <w:rPr>
          <w:color w:val="000000" w:themeColor="text1"/>
          <w:sz w:val="28"/>
          <w:szCs w:val="28"/>
          <w:highlight w:val="white"/>
        </w:rPr>
        <w:t>Система дистанционного обучения “</w:t>
      </w:r>
      <w:proofErr w:type="spellStart"/>
      <w:r w:rsidRPr="0069212C">
        <w:rPr>
          <w:color w:val="000000" w:themeColor="text1"/>
          <w:sz w:val="28"/>
          <w:szCs w:val="28"/>
          <w:highlight w:val="white"/>
        </w:rPr>
        <w:t>SQLTest</w:t>
      </w:r>
      <w:proofErr w:type="spellEnd"/>
      <w:r w:rsidRPr="0069212C">
        <w:rPr>
          <w:color w:val="000000" w:themeColor="text1"/>
          <w:sz w:val="28"/>
          <w:szCs w:val="28"/>
          <w:highlight w:val="white"/>
        </w:rPr>
        <w:t>” https://rgrty.ru/sqltest/</w:t>
      </w:r>
    </w:p>
    <w:p w:rsidR="00E15FA6" w:rsidRPr="0069212C" w:rsidRDefault="00E15FA6" w:rsidP="00A86960">
      <w:pPr>
        <w:widowControl/>
        <w:numPr>
          <w:ilvl w:val="0"/>
          <w:numId w:val="40"/>
        </w:numPr>
        <w:tabs>
          <w:tab w:val="left" w:pos="851"/>
        </w:tabs>
        <w:autoSpaceDE/>
        <w:autoSpaceDN/>
        <w:spacing w:line="276" w:lineRule="auto"/>
        <w:ind w:left="850" w:right="850" w:firstLine="566"/>
        <w:jc w:val="both"/>
        <w:rPr>
          <w:color w:val="000000" w:themeColor="text1"/>
          <w:sz w:val="28"/>
          <w:szCs w:val="28"/>
          <w:highlight w:val="white"/>
        </w:rPr>
      </w:pPr>
      <w:r w:rsidRPr="0069212C">
        <w:rPr>
          <w:color w:val="000000" w:themeColor="text1"/>
          <w:sz w:val="28"/>
          <w:szCs w:val="28"/>
          <w:highlight w:val="white"/>
        </w:rPr>
        <w:t>Интерактивный курс по SQL https://sql-academy.org/ru/trainer</w:t>
      </w:r>
    </w:p>
    <w:p w:rsidR="00E15FA6" w:rsidRPr="0069212C" w:rsidRDefault="00E15FA6" w:rsidP="00A86960">
      <w:pPr>
        <w:widowControl/>
        <w:numPr>
          <w:ilvl w:val="0"/>
          <w:numId w:val="40"/>
        </w:numPr>
        <w:tabs>
          <w:tab w:val="left" w:pos="851"/>
        </w:tabs>
        <w:autoSpaceDE/>
        <w:autoSpaceDN/>
        <w:spacing w:line="276" w:lineRule="auto"/>
        <w:ind w:left="850" w:right="850" w:firstLine="566"/>
        <w:rPr>
          <w:color w:val="000000" w:themeColor="text1"/>
          <w:sz w:val="28"/>
          <w:szCs w:val="28"/>
          <w:highlight w:val="white"/>
        </w:rPr>
        <w:sectPr w:rsidR="00E15FA6" w:rsidRPr="0069212C" w:rsidSect="00A86960">
          <w:pgSz w:w="11900" w:h="16840"/>
          <w:pgMar w:top="700" w:right="0" w:bottom="1480" w:left="0" w:header="0" w:footer="1291" w:gutter="0"/>
          <w:cols w:space="720"/>
          <w:docGrid w:linePitch="299"/>
        </w:sectPr>
      </w:pPr>
      <w:r w:rsidRPr="0069212C">
        <w:rPr>
          <w:color w:val="000000" w:themeColor="text1"/>
          <w:sz w:val="28"/>
          <w:szCs w:val="28"/>
          <w:highlight w:val="white"/>
        </w:rPr>
        <w:t>Упражнен</w:t>
      </w:r>
      <w:r>
        <w:rPr>
          <w:color w:val="000000" w:themeColor="text1"/>
          <w:sz w:val="28"/>
          <w:szCs w:val="28"/>
          <w:highlight w:val="white"/>
        </w:rPr>
        <w:t>ия по SQL https://www.sql-ex.ru</w:t>
      </w:r>
    </w:p>
    <w:p w:rsidR="00FA6E53" w:rsidRPr="00945170" w:rsidRDefault="00043B39" w:rsidP="00121C72">
      <w:pPr>
        <w:pStyle w:val="2"/>
        <w:ind w:right="850"/>
        <w:jc w:val="center"/>
      </w:pPr>
      <w:bookmarkStart w:id="28" w:name="_Toc219455766"/>
      <w:r>
        <w:lastRenderedPageBreak/>
        <w:t>4</w:t>
      </w:r>
      <w:r w:rsidR="00945170">
        <w:t xml:space="preserve">. </w:t>
      </w:r>
      <w:r w:rsidR="003E5F37" w:rsidRPr="00945170">
        <w:t>КОНТРОЛЬ</w:t>
      </w:r>
      <w:r w:rsidR="003E5F37" w:rsidRPr="00945170">
        <w:rPr>
          <w:spacing w:val="-10"/>
        </w:rPr>
        <w:t xml:space="preserve"> </w:t>
      </w:r>
      <w:r w:rsidR="003E5F37" w:rsidRPr="00945170">
        <w:t>И</w:t>
      </w:r>
      <w:r w:rsidR="003E5F37" w:rsidRPr="00945170">
        <w:rPr>
          <w:spacing w:val="-9"/>
        </w:rPr>
        <w:t xml:space="preserve"> </w:t>
      </w:r>
      <w:r w:rsidR="003E5F37" w:rsidRPr="00945170">
        <w:t>ОЦЕНКА</w:t>
      </w:r>
      <w:r w:rsidR="003E5F37" w:rsidRPr="00945170">
        <w:rPr>
          <w:spacing w:val="-10"/>
        </w:rPr>
        <w:t xml:space="preserve"> </w:t>
      </w:r>
      <w:r w:rsidR="003E5F37" w:rsidRPr="00945170">
        <w:t>РЕЗУЛЬТАТОВ</w:t>
      </w:r>
      <w:r w:rsidR="003E5F37" w:rsidRPr="00945170">
        <w:rPr>
          <w:spacing w:val="-9"/>
        </w:rPr>
        <w:t xml:space="preserve"> </w:t>
      </w:r>
      <w:r w:rsidR="003E5F37" w:rsidRPr="00945170">
        <w:t xml:space="preserve">ОСВОЕНИЯ </w:t>
      </w:r>
      <w:r w:rsidR="009B76D0" w:rsidRPr="00945170">
        <w:t>ПРОИЗВОДСТВЕННОЙ ПРАКТИКИ</w:t>
      </w:r>
      <w:bookmarkEnd w:id="28"/>
    </w:p>
    <w:p w:rsidR="00FA6E53" w:rsidRDefault="00043B39" w:rsidP="00945170">
      <w:pPr>
        <w:pStyle w:val="1"/>
        <w:keepNext/>
        <w:keepLines/>
        <w:widowControl/>
        <w:tabs>
          <w:tab w:val="left" w:pos="284"/>
          <w:tab w:val="left" w:pos="567"/>
        </w:tabs>
        <w:autoSpaceDE/>
        <w:autoSpaceDN/>
        <w:spacing w:before="240" w:line="312" w:lineRule="auto"/>
        <w:ind w:right="-22"/>
        <w:jc w:val="center"/>
        <w:rPr>
          <w:b w:val="0"/>
        </w:rPr>
      </w:pPr>
      <w:bookmarkStart w:id="29" w:name="_Toc195543756"/>
      <w:bookmarkStart w:id="30" w:name="_Toc219455767"/>
      <w:r>
        <w:t>4</w:t>
      </w:r>
      <w:r w:rsidR="00945170">
        <w:t xml:space="preserve">.1 </w:t>
      </w:r>
      <w:r w:rsidR="00FA6E53" w:rsidRPr="00310E61">
        <w:t>Подведение итогов практики</w:t>
      </w:r>
      <w:bookmarkEnd w:id="29"/>
      <w:bookmarkEnd w:id="30"/>
    </w:p>
    <w:p w:rsidR="00FA6E53" w:rsidRPr="00310E61" w:rsidRDefault="00FA6E53" w:rsidP="00121C72">
      <w:pPr>
        <w:spacing w:line="312" w:lineRule="auto"/>
        <w:ind w:left="567" w:right="850" w:firstLine="709"/>
        <w:jc w:val="both"/>
        <w:rPr>
          <w:sz w:val="28"/>
          <w:szCs w:val="28"/>
        </w:rPr>
      </w:pPr>
      <w:r w:rsidRPr="00310E61">
        <w:rPr>
          <w:sz w:val="28"/>
          <w:szCs w:val="28"/>
        </w:rPr>
        <w:t>По окончании практики обучающийся составляет и защищает письменный отчет о проделанной работе.</w:t>
      </w:r>
    </w:p>
    <w:p w:rsidR="00FA6E53" w:rsidRPr="00310E61" w:rsidRDefault="00FA6E53" w:rsidP="00121C72">
      <w:pPr>
        <w:spacing w:line="312" w:lineRule="auto"/>
        <w:ind w:left="567" w:right="850" w:firstLine="709"/>
        <w:jc w:val="both"/>
        <w:rPr>
          <w:sz w:val="28"/>
          <w:szCs w:val="28"/>
        </w:rPr>
      </w:pPr>
      <w:bookmarkStart w:id="31" w:name="_Hlk75602471"/>
      <w:r w:rsidRPr="00310E61">
        <w:rPr>
          <w:sz w:val="28"/>
          <w:szCs w:val="28"/>
        </w:rPr>
        <w:t>При защите на комиссию представляются дневник практики обучающегося и письме</w:t>
      </w:r>
      <w:r>
        <w:rPr>
          <w:sz w:val="28"/>
          <w:szCs w:val="28"/>
        </w:rPr>
        <w:t>нный отчёт о проделанной работе с</w:t>
      </w:r>
      <w:r w:rsidRPr="00310E61">
        <w:rPr>
          <w:sz w:val="28"/>
          <w:szCs w:val="28"/>
        </w:rPr>
        <w:t xml:space="preserve"> отзыв</w:t>
      </w:r>
      <w:r>
        <w:rPr>
          <w:sz w:val="28"/>
          <w:szCs w:val="28"/>
        </w:rPr>
        <w:t>ом</w:t>
      </w:r>
      <w:r w:rsidRPr="00310E61">
        <w:rPr>
          <w:sz w:val="28"/>
          <w:szCs w:val="28"/>
        </w:rPr>
        <w:t xml:space="preserve"> руководителя практической подготовки, необходимые графические или другие иллюстрационные материалы, а также иные материалы, предусмотренные программой практики.</w:t>
      </w:r>
    </w:p>
    <w:bookmarkEnd w:id="31"/>
    <w:p w:rsidR="00FA6E53" w:rsidRPr="00310E61" w:rsidRDefault="00FA6E53" w:rsidP="00121C72">
      <w:pPr>
        <w:spacing w:line="312" w:lineRule="auto"/>
        <w:ind w:left="567" w:right="850" w:firstLine="709"/>
        <w:jc w:val="both"/>
        <w:rPr>
          <w:sz w:val="28"/>
          <w:szCs w:val="28"/>
        </w:rPr>
      </w:pPr>
      <w:r w:rsidRPr="00310E61">
        <w:rPr>
          <w:sz w:val="28"/>
          <w:szCs w:val="28"/>
        </w:rPr>
        <w:t>Основу отчета составляют сведения о конкретно выполненной обучающихся работе в период практики. Объем отчета должен составлять не менее 10 страниц. Формат А4, шрифт 14, интервал - 1,5. К отчету могут прилагаться графики, таблицы, схемы, заполненные формы (бланки) документов. Для его оформления обучающемуся выделяется время в конце практики.</w:t>
      </w:r>
    </w:p>
    <w:p w:rsidR="00FA6E53" w:rsidRPr="00310E61" w:rsidRDefault="00FA6E53" w:rsidP="00121C72">
      <w:pPr>
        <w:spacing w:line="312" w:lineRule="auto"/>
        <w:ind w:left="567" w:right="850" w:firstLine="709"/>
        <w:jc w:val="both"/>
        <w:rPr>
          <w:sz w:val="28"/>
          <w:szCs w:val="28"/>
        </w:rPr>
      </w:pPr>
      <w:r w:rsidRPr="00310E61">
        <w:rPr>
          <w:sz w:val="28"/>
          <w:szCs w:val="28"/>
        </w:rPr>
        <w:t>Обучающиеся, в том числе, обучающиеся-инвалиды и лица с ограниченными возможностями здоровья в случае использования ДОТ при проведении практик могут предоставить отчет в электронном виде.</w:t>
      </w:r>
    </w:p>
    <w:p w:rsidR="00FA6E53" w:rsidRPr="00D426DB" w:rsidRDefault="00FA6E53" w:rsidP="00121C72">
      <w:pPr>
        <w:spacing w:line="312" w:lineRule="auto"/>
        <w:ind w:left="567" w:right="850" w:firstLine="709"/>
        <w:jc w:val="both"/>
        <w:rPr>
          <w:sz w:val="28"/>
          <w:szCs w:val="28"/>
        </w:rPr>
      </w:pPr>
      <w:r w:rsidRPr="00310E61">
        <w:rPr>
          <w:sz w:val="28"/>
          <w:szCs w:val="28"/>
        </w:rPr>
        <w:t>Оценка по практике или зачет приравнивается к оценкам (зачетам) по теоретическому обучению и учитывается при подведении итогов общей успеваемости обучающихся. Обучающиеся, не выполнившие программу практики без уважительной причины или получившие отрицательную оценку, отчисляются из университета за невыполнение учебного плана.</w:t>
      </w:r>
    </w:p>
    <w:p w:rsidR="00FA6E53" w:rsidRDefault="00043B39" w:rsidP="00121C72">
      <w:pPr>
        <w:pStyle w:val="1"/>
        <w:keepNext/>
        <w:keepLines/>
        <w:widowControl/>
        <w:tabs>
          <w:tab w:val="left" w:pos="284"/>
          <w:tab w:val="left" w:pos="616"/>
          <w:tab w:val="left" w:pos="9923"/>
        </w:tabs>
        <w:autoSpaceDE/>
        <w:autoSpaceDN/>
        <w:spacing w:line="312" w:lineRule="auto"/>
        <w:ind w:left="567" w:right="850" w:firstLine="142"/>
        <w:jc w:val="center"/>
        <w:rPr>
          <w:b w:val="0"/>
        </w:rPr>
      </w:pPr>
      <w:bookmarkStart w:id="32" w:name="_Toc195543757"/>
      <w:bookmarkStart w:id="33" w:name="_Toc219455768"/>
      <w:r>
        <w:t>4</w:t>
      </w:r>
      <w:r w:rsidR="00FA6E53">
        <w:t xml:space="preserve">.2. Оценка результатов освоения </w:t>
      </w:r>
      <w:bookmarkEnd w:id="32"/>
      <w:r w:rsidR="00FA6E53">
        <w:t>производственной практики</w:t>
      </w:r>
      <w:bookmarkEnd w:id="33"/>
    </w:p>
    <w:p w:rsidR="00FA6E53" w:rsidRDefault="00FA6E53" w:rsidP="00121C72">
      <w:pPr>
        <w:spacing w:line="312" w:lineRule="auto"/>
        <w:ind w:left="567" w:right="850" w:firstLine="709"/>
        <w:jc w:val="both"/>
        <w:rPr>
          <w:sz w:val="28"/>
          <w:szCs w:val="28"/>
        </w:rPr>
      </w:pPr>
      <w:r w:rsidRPr="00185B73">
        <w:rPr>
          <w:sz w:val="28"/>
          <w:szCs w:val="28"/>
        </w:rPr>
        <w:t xml:space="preserve">Результаты освоения программы </w:t>
      </w:r>
      <w:r>
        <w:rPr>
          <w:sz w:val="28"/>
          <w:szCs w:val="28"/>
        </w:rPr>
        <w:t>производственной практики</w:t>
      </w:r>
      <w:r w:rsidRPr="00185B73">
        <w:rPr>
          <w:sz w:val="28"/>
          <w:szCs w:val="28"/>
        </w:rPr>
        <w:t xml:space="preserve"> по профессиональному модулю </w:t>
      </w:r>
      <w:r w:rsidRPr="00FA6E53">
        <w:rPr>
          <w:sz w:val="28"/>
          <w:szCs w:val="28"/>
        </w:rPr>
        <w:t xml:space="preserve">ПМ 01. </w:t>
      </w:r>
      <w:r w:rsidR="00712691" w:rsidRPr="0051166B">
        <w:rPr>
          <w:sz w:val="28"/>
          <w:szCs w:val="28"/>
        </w:rPr>
        <w:t>«</w:t>
      </w:r>
      <w:r w:rsidR="00712691" w:rsidRPr="00CF3BD6">
        <w:rPr>
          <w:sz w:val="28"/>
          <w:szCs w:val="28"/>
        </w:rPr>
        <w:t>Разработка, администрирование и защита баз данных</w:t>
      </w:r>
      <w:r w:rsidR="00712691" w:rsidRPr="0051166B">
        <w:rPr>
          <w:sz w:val="28"/>
          <w:szCs w:val="28"/>
        </w:rPr>
        <w:t>»</w:t>
      </w:r>
      <w:r w:rsidR="00712691">
        <w:rPr>
          <w:sz w:val="28"/>
          <w:szCs w:val="28"/>
        </w:rPr>
        <w:t xml:space="preserve"> </w:t>
      </w:r>
      <w:r w:rsidRPr="00185B73">
        <w:rPr>
          <w:sz w:val="28"/>
          <w:szCs w:val="28"/>
        </w:rPr>
        <w:t xml:space="preserve">по специальности </w:t>
      </w:r>
      <w:r w:rsidR="00712691" w:rsidRPr="00121C72">
        <w:rPr>
          <w:sz w:val="28"/>
          <w:szCs w:val="28"/>
        </w:rPr>
        <w:t>09.02.11 «Разработка и управление программным обеспечением»</w:t>
      </w:r>
      <w:r w:rsidRPr="00185B73">
        <w:rPr>
          <w:sz w:val="28"/>
          <w:szCs w:val="28"/>
        </w:rPr>
        <w:t xml:space="preserve"> в соответствии с целью ФГОС СПО по ППССЗ определяются приобретаемыми выпускником общими и профессиональными компетенциями, т.е. его способностью применять практический опыт, умения, знания и личные качества в п</w:t>
      </w:r>
      <w:r>
        <w:rPr>
          <w:sz w:val="28"/>
          <w:szCs w:val="28"/>
        </w:rPr>
        <w:t xml:space="preserve">рофессиональной деятельности. </w:t>
      </w:r>
    </w:p>
    <w:p w:rsidR="00712691" w:rsidRPr="00121C72" w:rsidRDefault="00712691" w:rsidP="00121C72">
      <w:pPr>
        <w:tabs>
          <w:tab w:val="left" w:pos="9923"/>
        </w:tabs>
        <w:spacing w:line="312" w:lineRule="auto"/>
        <w:ind w:left="567" w:right="977" w:firstLine="142"/>
        <w:jc w:val="both"/>
        <w:rPr>
          <w:sz w:val="10"/>
          <w:szCs w:val="10"/>
        </w:rPr>
      </w:pPr>
    </w:p>
    <w:tbl>
      <w:tblPr>
        <w:tblStyle w:val="StGen4"/>
        <w:tblW w:w="9781" w:type="dxa"/>
        <w:tblInd w:w="56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5602"/>
        <w:gridCol w:w="3045"/>
      </w:tblGrid>
      <w:tr w:rsidR="00121C72" w:rsidRPr="009C44FC" w:rsidTr="007421A2">
        <w:trPr>
          <w:trHeight w:val="4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72" w:rsidRPr="0069212C" w:rsidRDefault="00121C72" w:rsidP="00121C72">
            <w:pPr>
              <w:ind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9212C">
              <w:rPr>
                <w:b/>
                <w:color w:val="000000" w:themeColor="text1"/>
                <w:sz w:val="24"/>
                <w:szCs w:val="24"/>
              </w:rPr>
              <w:t>Код ПК, ОК</w:t>
            </w:r>
          </w:p>
        </w:tc>
        <w:tc>
          <w:tcPr>
            <w:tcW w:w="56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Pr="0069212C" w:rsidRDefault="00121C72" w:rsidP="00121C72">
            <w:pPr>
              <w:tabs>
                <w:tab w:val="left" w:pos="9923"/>
              </w:tabs>
              <w:ind w:right="21"/>
              <w:rPr>
                <w:b/>
                <w:color w:val="000000" w:themeColor="text1"/>
                <w:sz w:val="24"/>
                <w:szCs w:val="24"/>
              </w:rPr>
            </w:pPr>
            <w:r w:rsidRPr="0069212C">
              <w:rPr>
                <w:b/>
                <w:color w:val="000000" w:themeColor="text1"/>
                <w:sz w:val="24"/>
                <w:szCs w:val="24"/>
              </w:rPr>
              <w:t>Критерии оценки результата</w:t>
            </w:r>
            <w:r w:rsidRPr="0069212C">
              <w:rPr>
                <w:b/>
                <w:color w:val="000000" w:themeColor="text1"/>
                <w:sz w:val="24"/>
                <w:szCs w:val="24"/>
              </w:rPr>
              <w:br/>
              <w:t xml:space="preserve"> (показатели освоенности компетенций)</w:t>
            </w:r>
          </w:p>
        </w:tc>
        <w:tc>
          <w:tcPr>
            <w:tcW w:w="3045" w:type="dxa"/>
            <w:tcBorders>
              <w:top w:val="single" w:sz="5" w:space="0" w:color="000000"/>
              <w:left w:val="non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Pr="0069212C" w:rsidRDefault="00121C72" w:rsidP="00121C72">
            <w:pPr>
              <w:tabs>
                <w:tab w:val="left" w:pos="9923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69212C">
              <w:rPr>
                <w:b/>
                <w:color w:val="000000" w:themeColor="text1"/>
                <w:sz w:val="24"/>
                <w:szCs w:val="24"/>
              </w:rPr>
              <w:t>Формы контроля и методы оценки</w:t>
            </w:r>
          </w:p>
        </w:tc>
      </w:tr>
      <w:tr w:rsidR="00121C72" w:rsidRPr="009C44FC" w:rsidTr="007421A2">
        <w:trPr>
          <w:trHeight w:val="4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72" w:rsidRPr="0069212C" w:rsidRDefault="00121C72" w:rsidP="00121C72">
            <w:pPr>
              <w:ind w:right="-142"/>
              <w:jc w:val="both"/>
              <w:rPr>
                <w:color w:val="000000" w:themeColor="text1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>ПК 1.1</w:t>
            </w:r>
          </w:p>
        </w:tc>
        <w:tc>
          <w:tcPr>
            <w:tcW w:w="56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Pr="0069212C" w:rsidRDefault="00121C72" w:rsidP="00121C72">
            <w:pPr>
              <w:tabs>
                <w:tab w:val="left" w:pos="9923"/>
              </w:tabs>
              <w:ind w:left="2"/>
              <w:rPr>
                <w:color w:val="FF0000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 xml:space="preserve">проектирует концептуальные, логические и физические модели базы данных; нормализует и оптимизирует структуру; документирует схему, включая ER-диаграммы, таблицы, права доступа и </w:t>
            </w:r>
            <w:r w:rsidRPr="0069212C">
              <w:rPr>
                <w:color w:val="000000" w:themeColor="text1"/>
                <w:sz w:val="24"/>
                <w:szCs w:val="24"/>
              </w:rPr>
              <w:lastRenderedPageBreak/>
              <w:t>роли; определяет требования к БД и обеспечивает их реализацию в соответствии с предметной областью и принципами безопасности хранения данных</w:t>
            </w:r>
          </w:p>
        </w:tc>
        <w:tc>
          <w:tcPr>
            <w:tcW w:w="3045" w:type="dxa"/>
            <w:vMerge w:val="restart"/>
            <w:tcBorders>
              <w:top w:val="single" w:sz="5" w:space="0" w:color="000000"/>
              <w:left w:val="none" w:sz="4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Default="00121C72" w:rsidP="00121C72">
            <w:pPr>
              <w:pStyle w:val="TableParagraph"/>
              <w:tabs>
                <w:tab w:val="left" w:pos="9923"/>
              </w:tabs>
              <w:spacing w:before="15"/>
              <w:ind w:left="0" w:right="-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Устная проверка, письменный контроль (письменные ответы на </w:t>
            </w:r>
            <w:r>
              <w:rPr>
                <w:spacing w:val="-2"/>
                <w:sz w:val="24"/>
              </w:rPr>
              <w:lastRenderedPageBreak/>
              <w:t>вопросы, тесты, контрольные работы).</w:t>
            </w:r>
          </w:p>
          <w:p w:rsidR="00121C72" w:rsidRDefault="00121C72" w:rsidP="00121C72">
            <w:pPr>
              <w:pStyle w:val="TableParagraph"/>
              <w:tabs>
                <w:tab w:val="left" w:pos="9923"/>
              </w:tabs>
              <w:spacing w:before="15"/>
              <w:ind w:left="0" w:right="-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Экспертное наблюдение выполнения практических работ</w:t>
            </w:r>
          </w:p>
          <w:p w:rsidR="00121C72" w:rsidRDefault="00121C72" w:rsidP="00121C72">
            <w:pPr>
              <w:pStyle w:val="TableParagraph"/>
              <w:tabs>
                <w:tab w:val="left" w:pos="9923"/>
              </w:tabs>
              <w:spacing w:before="15"/>
              <w:ind w:left="0" w:right="-102"/>
              <w:rPr>
                <w:sz w:val="24"/>
              </w:rPr>
            </w:pPr>
            <w:r>
              <w:rPr>
                <w:spacing w:val="-2"/>
                <w:sz w:val="24"/>
              </w:rPr>
              <w:t>Зачеты по междисциплинарным курсам, зачеты по практикам, защита курсового проекта, квалификационный экзамен по результатам освоения профессионального модуля.</w:t>
            </w:r>
          </w:p>
          <w:p w:rsidR="00121C72" w:rsidRPr="009C44FC" w:rsidRDefault="00121C72" w:rsidP="00121C72">
            <w:pPr>
              <w:tabs>
                <w:tab w:val="left" w:pos="9923"/>
              </w:tabs>
              <w:ind w:left="709" w:right="977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21C72" w:rsidRPr="009C44FC" w:rsidTr="007421A2">
        <w:trPr>
          <w:trHeight w:val="9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72" w:rsidRPr="0069212C" w:rsidRDefault="00121C72" w:rsidP="00121C72">
            <w:pPr>
              <w:ind w:right="-142"/>
              <w:jc w:val="both"/>
              <w:rPr>
                <w:color w:val="000000" w:themeColor="text1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lastRenderedPageBreak/>
              <w:t>ПК 1.2</w:t>
            </w:r>
          </w:p>
        </w:tc>
        <w:tc>
          <w:tcPr>
            <w:tcW w:w="5602" w:type="dxa"/>
            <w:tcBorders>
              <w:top w:val="none" w:sz="4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Pr="0069212C" w:rsidRDefault="00121C72" w:rsidP="00121C72">
            <w:pPr>
              <w:tabs>
                <w:tab w:val="left" w:pos="9923"/>
              </w:tabs>
              <w:ind w:left="2"/>
              <w:rPr>
                <w:color w:val="FF0000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>разрабатывает объекты базы данных на основе анализа предметной области; создает таблицы, индексы, ограничения, представления, хранимые процедуры и триггеры; оптимизирует запросы и реализует механизмы обеспечения целостности, производительности и безопасности данных</w:t>
            </w:r>
          </w:p>
        </w:tc>
        <w:tc>
          <w:tcPr>
            <w:tcW w:w="3045" w:type="dxa"/>
            <w:vMerge/>
            <w:tcBorders>
              <w:left w:val="none" w:sz="4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C72" w:rsidRPr="009C44FC" w:rsidRDefault="00121C72" w:rsidP="00121C72">
            <w:pPr>
              <w:tabs>
                <w:tab w:val="left" w:pos="9923"/>
              </w:tabs>
              <w:ind w:left="709" w:right="977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21C72" w:rsidRPr="009C44FC" w:rsidTr="007421A2">
        <w:trPr>
          <w:trHeight w:val="10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72" w:rsidRPr="0069212C" w:rsidRDefault="00121C72" w:rsidP="00121C72">
            <w:pPr>
              <w:ind w:right="-142"/>
              <w:jc w:val="both"/>
              <w:rPr>
                <w:color w:val="000000" w:themeColor="text1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>ПК 1.3</w:t>
            </w:r>
          </w:p>
        </w:tc>
        <w:tc>
          <w:tcPr>
            <w:tcW w:w="560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Pr="0069212C" w:rsidRDefault="00121C72" w:rsidP="00121C72">
            <w:pPr>
              <w:tabs>
                <w:tab w:val="left" w:pos="9923"/>
              </w:tabs>
              <w:ind w:left="2"/>
              <w:rPr>
                <w:color w:val="FF0000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 xml:space="preserve">реализует базу данных в конкретной СУБД; создает таблицы, ключи, индексы и связи; разрабатывает хранимые процедуры, функции и триггеры; управляет данными и оптимизирует запросы для обеспечения целостности и производительности; использует реляционные и </w:t>
            </w:r>
            <w:proofErr w:type="spellStart"/>
            <w:r w:rsidRPr="0069212C">
              <w:rPr>
                <w:color w:val="000000" w:themeColor="text1"/>
                <w:sz w:val="24"/>
                <w:szCs w:val="24"/>
              </w:rPr>
              <w:t>NoSQL</w:t>
            </w:r>
            <w:proofErr w:type="spellEnd"/>
            <w:r w:rsidRPr="0069212C">
              <w:rPr>
                <w:color w:val="000000" w:themeColor="text1"/>
                <w:sz w:val="24"/>
                <w:szCs w:val="24"/>
              </w:rPr>
              <w:t xml:space="preserve"> технологии в зависимости от задач</w:t>
            </w:r>
          </w:p>
        </w:tc>
        <w:tc>
          <w:tcPr>
            <w:tcW w:w="3045" w:type="dxa"/>
            <w:vMerge/>
            <w:tcBorders>
              <w:left w:val="none" w:sz="4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C72" w:rsidRPr="009C44FC" w:rsidRDefault="00121C72" w:rsidP="00121C72">
            <w:pPr>
              <w:tabs>
                <w:tab w:val="left" w:pos="9923"/>
              </w:tabs>
              <w:ind w:left="709" w:right="977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21C72" w:rsidRPr="009C44FC" w:rsidTr="007421A2">
        <w:trPr>
          <w:trHeight w:val="11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72" w:rsidRPr="0069212C" w:rsidRDefault="00121C72" w:rsidP="00121C72">
            <w:pPr>
              <w:ind w:right="-142"/>
              <w:jc w:val="both"/>
              <w:rPr>
                <w:color w:val="000000" w:themeColor="text1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>ПК 1.4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Pr="0069212C" w:rsidRDefault="00121C72" w:rsidP="00121C72">
            <w:pPr>
              <w:tabs>
                <w:tab w:val="left" w:pos="9923"/>
              </w:tabs>
              <w:ind w:left="2"/>
              <w:rPr>
                <w:color w:val="FF0000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 xml:space="preserve">администрирует базы данных: устанавливает и настраивает СУБД; управляет пользователями, транзакциями и правами доступа; обеспечивает резервное копирование и восстановление; оптимизирует запросы и структуру данных; </w:t>
            </w:r>
            <w:proofErr w:type="spellStart"/>
            <w:r w:rsidRPr="0069212C">
              <w:rPr>
                <w:color w:val="000000" w:themeColor="text1"/>
                <w:sz w:val="24"/>
                <w:szCs w:val="24"/>
              </w:rPr>
              <w:t>мониторит</w:t>
            </w:r>
            <w:proofErr w:type="spellEnd"/>
            <w:r w:rsidRPr="0069212C">
              <w:rPr>
                <w:color w:val="000000" w:themeColor="text1"/>
                <w:sz w:val="24"/>
                <w:szCs w:val="24"/>
              </w:rPr>
              <w:t xml:space="preserve"> производительность и безопасность в реляционных и </w:t>
            </w:r>
            <w:proofErr w:type="spellStart"/>
            <w:r w:rsidRPr="0069212C">
              <w:rPr>
                <w:color w:val="000000" w:themeColor="text1"/>
                <w:sz w:val="24"/>
                <w:szCs w:val="24"/>
              </w:rPr>
              <w:t>NoSQL</w:t>
            </w:r>
            <w:proofErr w:type="spellEnd"/>
            <w:r w:rsidRPr="0069212C">
              <w:rPr>
                <w:color w:val="000000" w:themeColor="text1"/>
                <w:sz w:val="24"/>
                <w:szCs w:val="24"/>
              </w:rPr>
              <w:t xml:space="preserve"> системах</w:t>
            </w: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C72" w:rsidRPr="009C44FC" w:rsidRDefault="00121C72" w:rsidP="00121C72">
            <w:pPr>
              <w:tabs>
                <w:tab w:val="left" w:pos="9923"/>
              </w:tabs>
              <w:ind w:left="709" w:right="977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21C72" w:rsidRPr="009C44FC" w:rsidTr="007421A2">
        <w:trPr>
          <w:trHeight w:val="9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72" w:rsidRPr="0069212C" w:rsidRDefault="00121C72" w:rsidP="00121C72">
            <w:pPr>
              <w:ind w:right="-142"/>
              <w:jc w:val="both"/>
              <w:rPr>
                <w:color w:val="000000" w:themeColor="text1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>ПК 1.5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1C72" w:rsidRPr="0069212C" w:rsidRDefault="00121C72" w:rsidP="00121C72">
            <w:pPr>
              <w:tabs>
                <w:tab w:val="left" w:pos="9923"/>
              </w:tabs>
              <w:ind w:left="2"/>
              <w:rPr>
                <w:color w:val="FF0000"/>
                <w:sz w:val="24"/>
                <w:szCs w:val="24"/>
              </w:rPr>
            </w:pPr>
            <w:r w:rsidRPr="0069212C">
              <w:rPr>
                <w:color w:val="000000" w:themeColor="text1"/>
                <w:sz w:val="24"/>
                <w:szCs w:val="24"/>
              </w:rPr>
              <w:t>защищает информацию в базе данных: реализует механизмы аутентификации, авторизации и разграничения прав; применяет методы шифрования, аудит и мониторинг; организует резервное копирование и восстановление; обеспечивает защиту от атак и соблюдает требования стандартов безопасности, включая облачные среды</w:t>
            </w: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C72" w:rsidRPr="009C44FC" w:rsidRDefault="00121C72" w:rsidP="00121C72">
            <w:pPr>
              <w:tabs>
                <w:tab w:val="left" w:pos="9923"/>
              </w:tabs>
              <w:ind w:left="709" w:right="977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12691" w:rsidRPr="00FA6E53" w:rsidRDefault="00712691" w:rsidP="00601705">
      <w:pPr>
        <w:tabs>
          <w:tab w:val="left" w:pos="2322"/>
          <w:tab w:val="left" w:pos="3066"/>
          <w:tab w:val="left" w:pos="9923"/>
        </w:tabs>
        <w:spacing w:before="78" w:line="276" w:lineRule="auto"/>
        <w:ind w:right="977"/>
        <w:rPr>
          <w:b/>
          <w:sz w:val="28"/>
        </w:rPr>
        <w:sectPr w:rsidR="00712691" w:rsidRPr="00FA6E53" w:rsidSect="00121C72">
          <w:pgSz w:w="11900" w:h="16840"/>
          <w:pgMar w:top="620" w:right="0" w:bottom="280" w:left="560" w:header="720" w:footer="720" w:gutter="0"/>
          <w:cols w:space="720"/>
        </w:sectPr>
      </w:pPr>
    </w:p>
    <w:p w:rsidR="00FA6E53" w:rsidRDefault="00043B39" w:rsidP="006A4650">
      <w:pPr>
        <w:pStyle w:val="1"/>
        <w:keepNext/>
        <w:keepLines/>
        <w:widowControl/>
        <w:tabs>
          <w:tab w:val="left" w:pos="308"/>
          <w:tab w:val="left" w:pos="406"/>
          <w:tab w:val="left" w:pos="616"/>
          <w:tab w:val="left" w:pos="9923"/>
        </w:tabs>
        <w:autoSpaceDE/>
        <w:autoSpaceDN/>
        <w:ind w:left="709" w:right="977"/>
        <w:jc w:val="center"/>
      </w:pPr>
      <w:bookmarkStart w:id="34" w:name="_Toc195543758"/>
      <w:bookmarkStart w:id="35" w:name="_Toc219455769"/>
      <w:r>
        <w:lastRenderedPageBreak/>
        <w:t>4</w:t>
      </w:r>
      <w:r w:rsidR="00945170">
        <w:t>.3</w:t>
      </w:r>
      <w:r w:rsidR="00FA6E53">
        <w:t xml:space="preserve"> </w:t>
      </w:r>
      <w:r w:rsidR="00FA6E53" w:rsidRPr="00A871A3">
        <w:t xml:space="preserve">Критерии оценки отчетов по </w:t>
      </w:r>
      <w:r w:rsidR="00712691">
        <w:t>производственной</w:t>
      </w:r>
      <w:r w:rsidR="00FA6E53" w:rsidRPr="00A871A3">
        <w:t xml:space="preserve"> практике</w:t>
      </w:r>
      <w:bookmarkEnd w:id="34"/>
      <w:bookmarkEnd w:id="35"/>
    </w:p>
    <w:p w:rsidR="00601705" w:rsidRDefault="00601705" w:rsidP="00121C72">
      <w:pPr>
        <w:pStyle w:val="1"/>
        <w:keepNext/>
        <w:keepLines/>
        <w:widowControl/>
        <w:tabs>
          <w:tab w:val="left" w:pos="308"/>
          <w:tab w:val="left" w:pos="406"/>
          <w:tab w:val="left" w:pos="616"/>
          <w:tab w:val="left" w:pos="9923"/>
        </w:tabs>
        <w:autoSpaceDE/>
        <w:autoSpaceDN/>
        <w:ind w:left="709" w:right="977"/>
        <w:rPr>
          <w:b w:val="0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3"/>
        <w:gridCol w:w="5468"/>
      </w:tblGrid>
      <w:tr w:rsidR="007421A2" w:rsidRPr="00A871A3" w:rsidTr="007421A2">
        <w:trPr>
          <w:trHeight w:val="445"/>
        </w:trPr>
        <w:tc>
          <w:tcPr>
            <w:tcW w:w="4313" w:type="dxa"/>
          </w:tcPr>
          <w:p w:rsidR="00FA6E53" w:rsidRPr="00A871A3" w:rsidRDefault="00FA6E53" w:rsidP="007421A2">
            <w:pPr>
              <w:tabs>
                <w:tab w:val="left" w:pos="2432"/>
                <w:tab w:val="left" w:pos="9923"/>
              </w:tabs>
              <w:spacing w:after="200"/>
              <w:ind w:left="34" w:right="977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5468" w:type="dxa"/>
          </w:tcPr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A871A3">
              <w:rPr>
                <w:sz w:val="24"/>
                <w:szCs w:val="24"/>
                <w:lang w:eastAsia="ru-RU"/>
              </w:rPr>
              <w:t>оотв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твие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рж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ани</w:t>
            </w:r>
            <w:r w:rsidRPr="00A871A3">
              <w:rPr>
                <w:sz w:val="24"/>
                <w:szCs w:val="24"/>
                <w:lang w:eastAsia="ru-RU"/>
              </w:rPr>
              <w:t>я 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рогр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амм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х</w:t>
            </w:r>
            <w:r w:rsidRPr="00A871A3">
              <w:rPr>
                <w:sz w:val="24"/>
                <w:szCs w:val="24"/>
                <w:lang w:eastAsia="ru-RU"/>
              </w:rPr>
              <w:t>ожд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ен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 xml:space="preserve">я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pacing w:val="-2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отч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 xml:space="preserve">т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обр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в пол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ом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об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ъ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еме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нн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ть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(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</w:t>
            </w:r>
            <w:r w:rsidRPr="00A871A3">
              <w:rPr>
                <w:sz w:val="24"/>
                <w:szCs w:val="24"/>
                <w:lang w:eastAsia="ru-RU"/>
              </w:rPr>
              <w:t xml:space="preserve">, 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ме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ци</w:t>
            </w:r>
            <w:r w:rsidRPr="00A871A3">
              <w:rPr>
                <w:sz w:val="24"/>
                <w:szCs w:val="24"/>
                <w:lang w:eastAsia="ru-RU"/>
              </w:rPr>
              <w:t>я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</w:t>
            </w:r>
            <w:r w:rsidRPr="00A871A3">
              <w:rPr>
                <w:sz w:val="24"/>
                <w:szCs w:val="24"/>
                <w:lang w:eastAsia="ru-RU"/>
              </w:rPr>
              <w:t xml:space="preserve">,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одроб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огла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в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 отч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);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оформл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59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ин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-3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ьн</w:t>
            </w:r>
            <w:r w:rsidRPr="00A871A3">
              <w:rPr>
                <w:sz w:val="24"/>
                <w:szCs w:val="24"/>
                <w:lang w:eastAsia="ru-RU"/>
              </w:rPr>
              <w:t>ое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ас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рыто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ол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pacing w:val="-2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ь</w:t>
            </w:r>
            <w:r w:rsidRPr="00A871A3">
              <w:rPr>
                <w:sz w:val="24"/>
                <w:szCs w:val="24"/>
                <w:lang w:eastAsia="ru-RU"/>
              </w:rPr>
              <w:t>ю;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ме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A871A3">
              <w:rPr>
                <w:sz w:val="24"/>
                <w:szCs w:val="24"/>
                <w:lang w:eastAsia="ru-RU"/>
              </w:rPr>
              <w:t>я о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нк</w:t>
            </w:r>
            <w:r w:rsidRPr="00A871A3">
              <w:rPr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 орг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низ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7"/>
                <w:sz w:val="24"/>
                <w:szCs w:val="24"/>
                <w:lang w:eastAsia="ru-RU"/>
              </w:rPr>
              <w:t>«</w:t>
            </w:r>
            <w:r w:rsidRPr="00A871A3">
              <w:rPr>
                <w:sz w:val="24"/>
                <w:szCs w:val="24"/>
                <w:lang w:eastAsia="ru-RU"/>
              </w:rPr>
              <w:t>от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ли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5"/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7"/>
                <w:sz w:val="24"/>
                <w:szCs w:val="24"/>
                <w:lang w:eastAsia="ru-RU"/>
              </w:rPr>
              <w:t>»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ш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 xml:space="preserve">ы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ач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421A2" w:rsidRPr="00A871A3" w:rsidTr="007421A2">
        <w:tc>
          <w:tcPr>
            <w:tcW w:w="4313" w:type="dxa"/>
          </w:tcPr>
          <w:p w:rsidR="00FA6E53" w:rsidRPr="00A871A3" w:rsidRDefault="00FA6E53" w:rsidP="007421A2">
            <w:pPr>
              <w:tabs>
                <w:tab w:val="left" w:pos="9923"/>
              </w:tabs>
              <w:spacing w:after="200"/>
              <w:ind w:left="176" w:right="977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5468" w:type="dxa"/>
          </w:tcPr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A871A3">
              <w:rPr>
                <w:sz w:val="24"/>
                <w:szCs w:val="24"/>
                <w:lang w:eastAsia="ru-RU"/>
              </w:rPr>
              <w:t>оотв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твие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рж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ани</w:t>
            </w:r>
            <w:r w:rsidRPr="00A871A3">
              <w:rPr>
                <w:sz w:val="24"/>
                <w:szCs w:val="24"/>
                <w:lang w:eastAsia="ru-RU"/>
              </w:rPr>
              <w:t>я 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рогр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амм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х</w:t>
            </w:r>
            <w:r w:rsidRPr="00A871A3">
              <w:rPr>
                <w:sz w:val="24"/>
                <w:szCs w:val="24"/>
                <w:lang w:eastAsia="ru-RU"/>
              </w:rPr>
              <w:t>ожд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ен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 xml:space="preserve">я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pacing w:val="-2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отч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 xml:space="preserve">т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обр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в пол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ом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об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ъ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еме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 xml:space="preserve">-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 xml:space="preserve">е 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z w:val="24"/>
                <w:szCs w:val="24"/>
                <w:lang w:eastAsia="ru-RU"/>
              </w:rPr>
              <w:t xml:space="preserve">де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ж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я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pacing w:val="5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>ров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нн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ть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lastRenderedPageBreak/>
              <w:t>(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</w:t>
            </w:r>
            <w:r w:rsidRPr="00A871A3">
              <w:rPr>
                <w:sz w:val="24"/>
                <w:szCs w:val="24"/>
                <w:lang w:eastAsia="ru-RU"/>
              </w:rPr>
              <w:t>,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м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ци</w:t>
            </w:r>
            <w:r w:rsidRPr="00A871A3">
              <w:rPr>
                <w:sz w:val="24"/>
                <w:szCs w:val="24"/>
                <w:lang w:eastAsia="ru-RU"/>
              </w:rPr>
              <w:t>я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ниц</w:t>
            </w:r>
            <w:r w:rsidRPr="00A871A3">
              <w:rPr>
                <w:sz w:val="24"/>
                <w:szCs w:val="24"/>
                <w:lang w:eastAsia="ru-RU"/>
              </w:rPr>
              <w:t xml:space="preserve">,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одроб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огл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вл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отч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);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оформл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59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ин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-3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ьн</w:t>
            </w:r>
            <w:r w:rsidRPr="00A871A3">
              <w:rPr>
                <w:sz w:val="24"/>
                <w:szCs w:val="24"/>
                <w:lang w:eastAsia="ru-RU"/>
              </w:rPr>
              <w:t>ое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ас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 xml:space="preserve">рыто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ол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pacing w:val="-2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ь</w:t>
            </w:r>
            <w:r w:rsidRPr="00A871A3">
              <w:rPr>
                <w:sz w:val="24"/>
                <w:szCs w:val="24"/>
                <w:lang w:eastAsia="ru-RU"/>
              </w:rPr>
              <w:t>ю;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ме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A871A3">
              <w:rPr>
                <w:sz w:val="24"/>
                <w:szCs w:val="24"/>
                <w:lang w:eastAsia="ru-RU"/>
              </w:rPr>
              <w:t>я о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нк</w:t>
            </w:r>
            <w:r w:rsidRPr="00A871A3">
              <w:rPr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 орг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низ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0"/>
                <w:sz w:val="24"/>
                <w:szCs w:val="24"/>
                <w:lang w:eastAsia="ru-RU"/>
              </w:rPr>
              <w:t>«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х</w:t>
            </w:r>
            <w:r w:rsidRPr="00A871A3">
              <w:rPr>
                <w:sz w:val="24"/>
                <w:szCs w:val="24"/>
                <w:lang w:eastAsia="ru-RU"/>
              </w:rPr>
              <w:t>орош</w:t>
            </w:r>
            <w:r w:rsidRPr="00A871A3">
              <w:rPr>
                <w:spacing w:val="5"/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7"/>
                <w:sz w:val="24"/>
                <w:szCs w:val="24"/>
                <w:lang w:eastAsia="ru-RU"/>
              </w:rPr>
              <w:t>»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ш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 xml:space="preserve">ы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ач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421A2" w:rsidRPr="00A871A3" w:rsidTr="007421A2">
        <w:tc>
          <w:tcPr>
            <w:tcW w:w="4313" w:type="dxa"/>
          </w:tcPr>
          <w:p w:rsidR="00FA6E53" w:rsidRPr="00A871A3" w:rsidRDefault="00FA6E53" w:rsidP="007421A2">
            <w:pPr>
              <w:tabs>
                <w:tab w:val="left" w:pos="9923"/>
              </w:tabs>
              <w:spacing w:after="200"/>
              <w:ind w:left="176" w:right="977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lastRenderedPageBreak/>
              <w:t>«УДОВЛЕТВОРИТЕЛЬНО»</w:t>
            </w:r>
          </w:p>
        </w:tc>
        <w:tc>
          <w:tcPr>
            <w:tcW w:w="5468" w:type="dxa"/>
          </w:tcPr>
          <w:p w:rsidR="00FA6E53" w:rsidRDefault="00FA6E53" w:rsidP="00601705">
            <w:pPr>
              <w:tabs>
                <w:tab w:val="left" w:pos="9923"/>
              </w:tabs>
              <w:ind w:left="-2"/>
              <w:rPr>
                <w:spacing w:val="7"/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A871A3">
              <w:rPr>
                <w:sz w:val="24"/>
                <w:szCs w:val="24"/>
                <w:lang w:eastAsia="ru-RU"/>
              </w:rPr>
              <w:t>оотв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твие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рж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ани</w:t>
            </w:r>
            <w:r w:rsidRPr="00A871A3">
              <w:rPr>
                <w:sz w:val="24"/>
                <w:szCs w:val="24"/>
                <w:lang w:eastAsia="ru-RU"/>
              </w:rPr>
              <w:t>я 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рогр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амм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х</w:t>
            </w:r>
            <w:r w:rsidRPr="00A871A3">
              <w:rPr>
                <w:sz w:val="24"/>
                <w:szCs w:val="24"/>
                <w:lang w:eastAsia="ru-RU"/>
              </w:rPr>
              <w:t>ожд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ен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 xml:space="preserve">я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pacing w:val="-2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7"/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отч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 xml:space="preserve">т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обр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в пол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ом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об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ъ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еме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 xml:space="preserve">-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 xml:space="preserve">е 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z w:val="24"/>
                <w:szCs w:val="24"/>
                <w:lang w:eastAsia="ru-RU"/>
              </w:rPr>
              <w:t xml:space="preserve">де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ж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я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pacing w:val="5"/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>ров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нн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ть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(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</w:t>
            </w:r>
            <w:r w:rsidRPr="00A871A3">
              <w:rPr>
                <w:sz w:val="24"/>
                <w:szCs w:val="24"/>
                <w:lang w:eastAsia="ru-RU"/>
              </w:rPr>
              <w:t>,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м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ци</w:t>
            </w:r>
            <w:r w:rsidRPr="00A871A3">
              <w:rPr>
                <w:sz w:val="24"/>
                <w:szCs w:val="24"/>
                <w:lang w:eastAsia="ru-RU"/>
              </w:rPr>
              <w:t>я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ниц</w:t>
            </w:r>
            <w:r w:rsidRPr="00A871A3">
              <w:rPr>
                <w:sz w:val="24"/>
                <w:szCs w:val="24"/>
                <w:lang w:eastAsia="ru-RU"/>
              </w:rPr>
              <w:t xml:space="preserve">,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одроб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огл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вл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отч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);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в оформл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ж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 xml:space="preserve">я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бр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ж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59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ин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-3"/>
                <w:sz w:val="24"/>
                <w:szCs w:val="24"/>
                <w:lang w:eastAsia="ru-RU"/>
              </w:rPr>
              <w:t>в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ьн</w:t>
            </w:r>
            <w:r w:rsidRPr="00A871A3">
              <w:rPr>
                <w:sz w:val="24"/>
                <w:szCs w:val="24"/>
                <w:lang w:eastAsia="ru-RU"/>
              </w:rPr>
              <w:t>ое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ас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 xml:space="preserve">рыто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ол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2"/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</w:t>
            </w:r>
            <w:r w:rsidRPr="00A871A3">
              <w:rPr>
                <w:sz w:val="24"/>
                <w:szCs w:val="24"/>
                <w:lang w:eastAsia="ru-RU"/>
              </w:rPr>
              <w:t>ю;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ме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A871A3">
              <w:rPr>
                <w:sz w:val="24"/>
                <w:szCs w:val="24"/>
                <w:lang w:eastAsia="ru-RU"/>
              </w:rPr>
              <w:t>я о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нк</w:t>
            </w:r>
            <w:r w:rsidRPr="00A871A3">
              <w:rPr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з</w:t>
            </w:r>
            <w:r w:rsidRPr="00A871A3">
              <w:rPr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п</w:t>
            </w:r>
            <w:r w:rsidRPr="00A871A3">
              <w:rPr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 орг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низ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ц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0"/>
                <w:sz w:val="24"/>
                <w:szCs w:val="24"/>
                <w:lang w:eastAsia="ru-RU"/>
              </w:rPr>
              <w:t>«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х</w:t>
            </w:r>
            <w:r w:rsidRPr="00A871A3">
              <w:rPr>
                <w:sz w:val="24"/>
                <w:szCs w:val="24"/>
                <w:lang w:eastAsia="ru-RU"/>
              </w:rPr>
              <w:t>орош</w:t>
            </w:r>
            <w:r w:rsidRPr="00A871A3">
              <w:rPr>
                <w:spacing w:val="5"/>
                <w:sz w:val="24"/>
                <w:szCs w:val="24"/>
                <w:lang w:eastAsia="ru-RU"/>
              </w:rPr>
              <w:t>о</w:t>
            </w:r>
            <w:r w:rsidRPr="00A871A3">
              <w:rPr>
                <w:sz w:val="24"/>
                <w:szCs w:val="24"/>
                <w:lang w:eastAsia="ru-RU"/>
              </w:rPr>
              <w:t>»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и</w:t>
            </w:r>
            <w:r w:rsidRPr="00A871A3">
              <w:rPr>
                <w:sz w:val="24"/>
                <w:szCs w:val="24"/>
                <w:lang w:eastAsia="ru-RU"/>
              </w:rPr>
              <w:t xml:space="preserve">ли </w:t>
            </w:r>
            <w:r w:rsidRPr="00A871A3">
              <w:rPr>
                <w:spacing w:val="-2"/>
                <w:sz w:val="24"/>
                <w:szCs w:val="24"/>
                <w:lang w:eastAsia="ru-RU"/>
              </w:rPr>
              <w:t>«у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д</w:t>
            </w:r>
            <w:r w:rsidRPr="00A871A3">
              <w:rPr>
                <w:sz w:val="24"/>
                <w:szCs w:val="24"/>
                <w:lang w:eastAsia="ru-RU"/>
              </w:rPr>
              <w:t>овл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творит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z w:val="24"/>
                <w:szCs w:val="24"/>
                <w:lang w:eastAsia="ru-RU"/>
              </w:rPr>
              <w:t>л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ьн</w:t>
            </w:r>
            <w:r w:rsidRPr="00A871A3">
              <w:rPr>
                <w:spacing w:val="5"/>
                <w:sz w:val="24"/>
                <w:szCs w:val="24"/>
                <w:lang w:eastAsia="ru-RU"/>
              </w:rPr>
              <w:t>о</w:t>
            </w:r>
            <w:r w:rsidRPr="00A871A3">
              <w:rPr>
                <w:spacing w:val="-7"/>
                <w:sz w:val="24"/>
                <w:szCs w:val="24"/>
                <w:lang w:eastAsia="ru-RU"/>
              </w:rPr>
              <w:t>»</w:t>
            </w:r>
            <w:r w:rsidRPr="00A871A3">
              <w:rPr>
                <w:sz w:val="24"/>
                <w:szCs w:val="24"/>
                <w:lang w:eastAsia="ru-RU"/>
              </w:rPr>
              <w:t>;</w:t>
            </w:r>
          </w:p>
          <w:p w:rsidR="00FA6E53" w:rsidRPr="00A871A3" w:rsidRDefault="00FA6E53" w:rsidP="00601705">
            <w:pPr>
              <w:tabs>
                <w:tab w:val="left" w:pos="9923"/>
              </w:tabs>
              <w:ind w:left="-2"/>
              <w:rPr>
                <w:sz w:val="24"/>
                <w:szCs w:val="24"/>
                <w:lang w:eastAsia="ru-RU"/>
              </w:rPr>
            </w:pPr>
            <w:r w:rsidRPr="00A871A3">
              <w:rPr>
                <w:sz w:val="24"/>
                <w:szCs w:val="24"/>
                <w:lang w:eastAsia="ru-RU"/>
              </w:rPr>
              <w:t>-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р</w:t>
            </w:r>
            <w:r w:rsidRPr="00A871A3">
              <w:rPr>
                <w:spacing w:val="-5"/>
                <w:sz w:val="24"/>
                <w:szCs w:val="24"/>
                <w:lang w:eastAsia="ru-RU"/>
              </w:rPr>
              <w:t>у</w:t>
            </w:r>
            <w:r w:rsidRPr="00A871A3">
              <w:rPr>
                <w:spacing w:val="2"/>
                <w:sz w:val="24"/>
                <w:szCs w:val="24"/>
                <w:lang w:eastAsia="ru-RU"/>
              </w:rPr>
              <w:t>ш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е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н</w:t>
            </w:r>
            <w:r w:rsidRPr="00A871A3">
              <w:rPr>
                <w:sz w:val="24"/>
                <w:szCs w:val="24"/>
                <w:lang w:eastAsia="ru-RU"/>
              </w:rPr>
              <w:t xml:space="preserve">ы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ро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к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с</w:t>
            </w:r>
            <w:r w:rsidRPr="00A871A3">
              <w:rPr>
                <w:sz w:val="24"/>
                <w:szCs w:val="24"/>
                <w:lang w:eastAsia="ru-RU"/>
              </w:rPr>
              <w:t>д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>ч</w:t>
            </w:r>
            <w:r w:rsidRPr="00A871A3">
              <w:rPr>
                <w:sz w:val="24"/>
                <w:szCs w:val="24"/>
                <w:lang w:eastAsia="ru-RU"/>
              </w:rPr>
              <w:t>и</w:t>
            </w:r>
            <w:r w:rsidRPr="00A871A3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871A3">
              <w:rPr>
                <w:sz w:val="24"/>
                <w:szCs w:val="24"/>
                <w:lang w:eastAsia="ru-RU"/>
              </w:rPr>
              <w:t>от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че</w:t>
            </w:r>
            <w:r w:rsidRPr="00A871A3">
              <w:rPr>
                <w:sz w:val="24"/>
                <w:szCs w:val="24"/>
                <w:lang w:eastAsia="ru-RU"/>
              </w:rPr>
              <w:t>т</w:t>
            </w:r>
            <w:r w:rsidRPr="00A871A3">
              <w:rPr>
                <w:spacing w:val="-1"/>
                <w:sz w:val="24"/>
                <w:szCs w:val="24"/>
                <w:lang w:eastAsia="ru-RU"/>
              </w:rPr>
              <w:t>а</w:t>
            </w:r>
            <w:r w:rsidRPr="00A871A3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3E5F37" w:rsidRDefault="003E5F37" w:rsidP="00121C72">
      <w:pPr>
        <w:tabs>
          <w:tab w:val="left" w:pos="9923"/>
        </w:tabs>
        <w:ind w:left="709" w:right="977"/>
      </w:pPr>
    </w:p>
    <w:p w:rsidR="00FA6E53" w:rsidRDefault="00FA6E53" w:rsidP="00121C72">
      <w:pPr>
        <w:tabs>
          <w:tab w:val="left" w:pos="9923"/>
        </w:tabs>
        <w:spacing w:line="276" w:lineRule="auto"/>
        <w:ind w:left="709" w:right="977"/>
        <w:rPr>
          <w:sz w:val="28"/>
        </w:rPr>
      </w:pPr>
    </w:p>
    <w:p w:rsidR="005747E4" w:rsidRPr="00AE3395" w:rsidRDefault="005747E4" w:rsidP="00121C72">
      <w:pPr>
        <w:tabs>
          <w:tab w:val="left" w:pos="9923"/>
        </w:tabs>
        <w:spacing w:line="276" w:lineRule="auto"/>
        <w:ind w:left="709" w:right="977"/>
        <w:rPr>
          <w:sz w:val="28"/>
        </w:rPr>
      </w:pPr>
      <w:r w:rsidRPr="00AE3395">
        <w:rPr>
          <w:sz w:val="28"/>
        </w:rPr>
        <w:t>Отчетность студентов по итогам производственной практики:</w:t>
      </w:r>
    </w:p>
    <w:p w:rsidR="005747E4" w:rsidRPr="00AE3395" w:rsidRDefault="00121C72" w:rsidP="00121C72">
      <w:pPr>
        <w:tabs>
          <w:tab w:val="left" w:pos="9923"/>
        </w:tabs>
        <w:spacing w:line="276" w:lineRule="auto"/>
        <w:ind w:left="709" w:right="977"/>
        <w:rPr>
          <w:sz w:val="28"/>
        </w:rPr>
      </w:pPr>
      <w:r>
        <w:rPr>
          <w:sz w:val="28"/>
        </w:rPr>
        <w:t xml:space="preserve">1. </w:t>
      </w:r>
      <w:r w:rsidR="005747E4" w:rsidRPr="00AE3395">
        <w:rPr>
          <w:sz w:val="28"/>
        </w:rPr>
        <w:t>Дневник производственной практики</w:t>
      </w:r>
    </w:p>
    <w:p w:rsidR="005747E4" w:rsidRPr="00AE3395" w:rsidRDefault="00121C72" w:rsidP="00121C72">
      <w:pPr>
        <w:tabs>
          <w:tab w:val="left" w:pos="9923"/>
        </w:tabs>
        <w:spacing w:line="276" w:lineRule="auto"/>
        <w:ind w:left="709" w:right="977"/>
        <w:rPr>
          <w:sz w:val="28"/>
        </w:rPr>
      </w:pPr>
      <w:r>
        <w:rPr>
          <w:sz w:val="28"/>
        </w:rPr>
        <w:t xml:space="preserve">2. </w:t>
      </w:r>
      <w:r w:rsidR="005747E4" w:rsidRPr="00AE3395">
        <w:rPr>
          <w:sz w:val="28"/>
        </w:rPr>
        <w:t>Отчет о прохождении производственной практики</w:t>
      </w:r>
    </w:p>
    <w:p w:rsidR="005747E4" w:rsidRPr="00AE3395" w:rsidRDefault="00121C72" w:rsidP="00121C72">
      <w:pPr>
        <w:tabs>
          <w:tab w:val="left" w:pos="9923"/>
        </w:tabs>
        <w:spacing w:line="276" w:lineRule="auto"/>
        <w:ind w:left="709" w:right="977"/>
        <w:rPr>
          <w:sz w:val="28"/>
        </w:rPr>
      </w:pPr>
      <w:r>
        <w:rPr>
          <w:sz w:val="28"/>
        </w:rPr>
        <w:t xml:space="preserve">3. </w:t>
      </w:r>
      <w:r w:rsidR="005747E4" w:rsidRPr="00AE3395">
        <w:rPr>
          <w:sz w:val="28"/>
        </w:rPr>
        <w:t>Характеристика руководителя практики.</w:t>
      </w:r>
    </w:p>
    <w:p w:rsidR="009B76D0" w:rsidRDefault="009B76D0" w:rsidP="00121C72">
      <w:pPr>
        <w:tabs>
          <w:tab w:val="left" w:pos="9923"/>
        </w:tabs>
        <w:ind w:left="709" w:right="977"/>
      </w:pPr>
    </w:p>
    <w:sectPr w:rsidR="009B76D0">
      <w:type w:val="continuous"/>
      <w:pgSz w:w="11900" w:h="16840"/>
      <w:pgMar w:top="680" w:right="44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546" w:rsidRDefault="00976546" w:rsidP="002D6E75">
      <w:r>
        <w:separator/>
      </w:r>
    </w:p>
  </w:endnote>
  <w:endnote w:type="continuationSeparator" w:id="0">
    <w:p w:rsidR="00976546" w:rsidRDefault="00976546" w:rsidP="002D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6663507"/>
      <w:docPartObj>
        <w:docPartGallery w:val="Page Numbers (Bottom of Page)"/>
        <w:docPartUnique/>
      </w:docPartObj>
    </w:sdtPr>
    <w:sdtEndPr/>
    <w:sdtContent>
      <w:p w:rsidR="0034146A" w:rsidRDefault="003414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314">
          <w:rPr>
            <w:noProof/>
          </w:rPr>
          <w:t>20</w:t>
        </w:r>
        <w:r>
          <w:fldChar w:fldCharType="end"/>
        </w:r>
      </w:p>
    </w:sdtContent>
  </w:sdt>
  <w:p w:rsidR="0034146A" w:rsidRDefault="0034146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546" w:rsidRDefault="00976546" w:rsidP="002D6E75">
      <w:r>
        <w:separator/>
      </w:r>
    </w:p>
  </w:footnote>
  <w:footnote w:type="continuationSeparator" w:id="0">
    <w:p w:rsidR="00976546" w:rsidRDefault="00976546" w:rsidP="002D6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6BC1"/>
    <w:multiLevelType w:val="hybridMultilevel"/>
    <w:tmpl w:val="1B8ABE7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59A9"/>
    <w:multiLevelType w:val="hybridMultilevel"/>
    <w:tmpl w:val="052CB3F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5A65"/>
    <w:multiLevelType w:val="hybridMultilevel"/>
    <w:tmpl w:val="34528B6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5C55"/>
    <w:multiLevelType w:val="hybridMultilevel"/>
    <w:tmpl w:val="CD086248"/>
    <w:lvl w:ilvl="0" w:tplc="CB54F662">
      <w:start w:val="1"/>
      <w:numFmt w:val="decimal"/>
      <w:lvlText w:val="%1."/>
      <w:lvlJc w:val="left"/>
      <w:pPr>
        <w:ind w:left="23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5832A4">
      <w:numFmt w:val="bullet"/>
      <w:lvlText w:val="•"/>
      <w:lvlJc w:val="left"/>
      <w:pPr>
        <w:ind w:left="1306" w:hanging="296"/>
      </w:pPr>
      <w:rPr>
        <w:rFonts w:hint="default"/>
        <w:lang w:val="ru-RU" w:eastAsia="en-US" w:bidi="ar-SA"/>
      </w:rPr>
    </w:lvl>
    <w:lvl w:ilvl="2" w:tplc="3334DE38">
      <w:numFmt w:val="bullet"/>
      <w:lvlText w:val="•"/>
      <w:lvlJc w:val="left"/>
      <w:pPr>
        <w:ind w:left="2372" w:hanging="296"/>
      </w:pPr>
      <w:rPr>
        <w:rFonts w:hint="default"/>
        <w:lang w:val="ru-RU" w:eastAsia="en-US" w:bidi="ar-SA"/>
      </w:rPr>
    </w:lvl>
    <w:lvl w:ilvl="3" w:tplc="C52CB0EC">
      <w:numFmt w:val="bullet"/>
      <w:lvlText w:val="•"/>
      <w:lvlJc w:val="left"/>
      <w:pPr>
        <w:ind w:left="3438" w:hanging="296"/>
      </w:pPr>
      <w:rPr>
        <w:rFonts w:hint="default"/>
        <w:lang w:val="ru-RU" w:eastAsia="en-US" w:bidi="ar-SA"/>
      </w:rPr>
    </w:lvl>
    <w:lvl w:ilvl="4" w:tplc="BA7CD68C">
      <w:numFmt w:val="bullet"/>
      <w:lvlText w:val="•"/>
      <w:lvlJc w:val="left"/>
      <w:pPr>
        <w:ind w:left="4504" w:hanging="296"/>
      </w:pPr>
      <w:rPr>
        <w:rFonts w:hint="default"/>
        <w:lang w:val="ru-RU" w:eastAsia="en-US" w:bidi="ar-SA"/>
      </w:rPr>
    </w:lvl>
    <w:lvl w:ilvl="5" w:tplc="48B012AA">
      <w:numFmt w:val="bullet"/>
      <w:lvlText w:val="•"/>
      <w:lvlJc w:val="left"/>
      <w:pPr>
        <w:ind w:left="5570" w:hanging="296"/>
      </w:pPr>
      <w:rPr>
        <w:rFonts w:hint="default"/>
        <w:lang w:val="ru-RU" w:eastAsia="en-US" w:bidi="ar-SA"/>
      </w:rPr>
    </w:lvl>
    <w:lvl w:ilvl="6" w:tplc="88B64C60">
      <w:numFmt w:val="bullet"/>
      <w:lvlText w:val="•"/>
      <w:lvlJc w:val="left"/>
      <w:pPr>
        <w:ind w:left="6636" w:hanging="296"/>
      </w:pPr>
      <w:rPr>
        <w:rFonts w:hint="default"/>
        <w:lang w:val="ru-RU" w:eastAsia="en-US" w:bidi="ar-SA"/>
      </w:rPr>
    </w:lvl>
    <w:lvl w:ilvl="7" w:tplc="7BDC40A8">
      <w:numFmt w:val="bullet"/>
      <w:lvlText w:val="•"/>
      <w:lvlJc w:val="left"/>
      <w:pPr>
        <w:ind w:left="7702" w:hanging="296"/>
      </w:pPr>
      <w:rPr>
        <w:rFonts w:hint="default"/>
        <w:lang w:val="ru-RU" w:eastAsia="en-US" w:bidi="ar-SA"/>
      </w:rPr>
    </w:lvl>
    <w:lvl w:ilvl="8" w:tplc="B9743FBC">
      <w:numFmt w:val="bullet"/>
      <w:lvlText w:val="•"/>
      <w:lvlJc w:val="left"/>
      <w:pPr>
        <w:ind w:left="8768" w:hanging="296"/>
      </w:pPr>
      <w:rPr>
        <w:rFonts w:hint="default"/>
        <w:lang w:val="ru-RU" w:eastAsia="en-US" w:bidi="ar-SA"/>
      </w:rPr>
    </w:lvl>
  </w:abstractNum>
  <w:abstractNum w:abstractNumId="4" w15:restartNumberingAfterBreak="0">
    <w:nsid w:val="15A75224"/>
    <w:multiLevelType w:val="hybridMultilevel"/>
    <w:tmpl w:val="0ABAD200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52378"/>
    <w:multiLevelType w:val="hybridMultilevel"/>
    <w:tmpl w:val="F6EAFBD8"/>
    <w:lvl w:ilvl="0" w:tplc="3B86D9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C622092">
      <w:numFmt w:val="bullet"/>
      <w:lvlText w:val="•"/>
      <w:lvlJc w:val="left"/>
      <w:pPr>
        <w:ind w:left="421" w:hanging="140"/>
      </w:pPr>
      <w:rPr>
        <w:rFonts w:hint="default"/>
        <w:lang w:val="ru-RU" w:eastAsia="en-US" w:bidi="ar-SA"/>
      </w:rPr>
    </w:lvl>
    <w:lvl w:ilvl="2" w:tplc="016E2BA4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3" w:tplc="BD7CAEC6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4" w:tplc="676ABEBE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5" w:tplc="07269620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6" w:tplc="CA30483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7" w:tplc="B0540A7E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8" w:tplc="F2264E9C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7434CE"/>
    <w:multiLevelType w:val="hybridMultilevel"/>
    <w:tmpl w:val="EEF0FC40"/>
    <w:lvl w:ilvl="0" w:tplc="DB3E8530">
      <w:numFmt w:val="bullet"/>
      <w:lvlText w:val="-"/>
      <w:lvlJc w:val="left"/>
      <w:pPr>
        <w:ind w:left="107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7784672">
      <w:numFmt w:val="bullet"/>
      <w:lvlText w:val="•"/>
      <w:lvlJc w:val="left"/>
      <w:pPr>
        <w:ind w:left="542" w:hanging="430"/>
      </w:pPr>
      <w:rPr>
        <w:rFonts w:hint="default"/>
        <w:lang w:val="ru-RU" w:eastAsia="en-US" w:bidi="ar-SA"/>
      </w:rPr>
    </w:lvl>
    <w:lvl w:ilvl="2" w:tplc="0284E6F4">
      <w:numFmt w:val="bullet"/>
      <w:lvlText w:val="•"/>
      <w:lvlJc w:val="left"/>
      <w:pPr>
        <w:ind w:left="985" w:hanging="430"/>
      </w:pPr>
      <w:rPr>
        <w:rFonts w:hint="default"/>
        <w:lang w:val="ru-RU" w:eastAsia="en-US" w:bidi="ar-SA"/>
      </w:rPr>
    </w:lvl>
    <w:lvl w:ilvl="3" w:tplc="E33C3B50">
      <w:numFmt w:val="bullet"/>
      <w:lvlText w:val="•"/>
      <w:lvlJc w:val="left"/>
      <w:pPr>
        <w:ind w:left="1427" w:hanging="430"/>
      </w:pPr>
      <w:rPr>
        <w:rFonts w:hint="default"/>
        <w:lang w:val="ru-RU" w:eastAsia="en-US" w:bidi="ar-SA"/>
      </w:rPr>
    </w:lvl>
    <w:lvl w:ilvl="4" w:tplc="DA3CCBCC">
      <w:numFmt w:val="bullet"/>
      <w:lvlText w:val="•"/>
      <w:lvlJc w:val="left"/>
      <w:pPr>
        <w:ind w:left="1870" w:hanging="430"/>
      </w:pPr>
      <w:rPr>
        <w:rFonts w:hint="default"/>
        <w:lang w:val="ru-RU" w:eastAsia="en-US" w:bidi="ar-SA"/>
      </w:rPr>
    </w:lvl>
    <w:lvl w:ilvl="5" w:tplc="EEF0030A">
      <w:numFmt w:val="bullet"/>
      <w:lvlText w:val="•"/>
      <w:lvlJc w:val="left"/>
      <w:pPr>
        <w:ind w:left="2313" w:hanging="430"/>
      </w:pPr>
      <w:rPr>
        <w:rFonts w:hint="default"/>
        <w:lang w:val="ru-RU" w:eastAsia="en-US" w:bidi="ar-SA"/>
      </w:rPr>
    </w:lvl>
    <w:lvl w:ilvl="6" w:tplc="ECE0072E">
      <w:numFmt w:val="bullet"/>
      <w:lvlText w:val="•"/>
      <w:lvlJc w:val="left"/>
      <w:pPr>
        <w:ind w:left="2755" w:hanging="430"/>
      </w:pPr>
      <w:rPr>
        <w:rFonts w:hint="default"/>
        <w:lang w:val="ru-RU" w:eastAsia="en-US" w:bidi="ar-SA"/>
      </w:rPr>
    </w:lvl>
    <w:lvl w:ilvl="7" w:tplc="C4E88E9C">
      <w:numFmt w:val="bullet"/>
      <w:lvlText w:val="•"/>
      <w:lvlJc w:val="left"/>
      <w:pPr>
        <w:ind w:left="3198" w:hanging="430"/>
      </w:pPr>
      <w:rPr>
        <w:rFonts w:hint="default"/>
        <w:lang w:val="ru-RU" w:eastAsia="en-US" w:bidi="ar-SA"/>
      </w:rPr>
    </w:lvl>
    <w:lvl w:ilvl="8" w:tplc="787838FC">
      <w:numFmt w:val="bullet"/>
      <w:lvlText w:val="•"/>
      <w:lvlJc w:val="left"/>
      <w:pPr>
        <w:ind w:left="3640" w:hanging="430"/>
      </w:pPr>
      <w:rPr>
        <w:rFonts w:hint="default"/>
        <w:lang w:val="ru-RU" w:eastAsia="en-US" w:bidi="ar-SA"/>
      </w:rPr>
    </w:lvl>
  </w:abstractNum>
  <w:abstractNum w:abstractNumId="7" w15:restartNumberingAfterBreak="0">
    <w:nsid w:val="1EFA09D9"/>
    <w:multiLevelType w:val="hybridMultilevel"/>
    <w:tmpl w:val="0562D2CC"/>
    <w:lvl w:ilvl="0" w:tplc="6B3E9D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73453CC">
      <w:numFmt w:val="bullet"/>
      <w:lvlText w:val="•"/>
      <w:lvlJc w:val="left"/>
      <w:pPr>
        <w:ind w:left="421" w:hanging="140"/>
      </w:pPr>
      <w:rPr>
        <w:rFonts w:hint="default"/>
        <w:lang w:val="ru-RU" w:eastAsia="en-US" w:bidi="ar-SA"/>
      </w:rPr>
    </w:lvl>
    <w:lvl w:ilvl="2" w:tplc="24AAD8BC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3" w:tplc="4E1AB6A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4" w:tplc="BCF0E284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5" w:tplc="7B18DA2E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6" w:tplc="9708A21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7" w:tplc="4F0292DC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8" w:tplc="99A61F96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0215911"/>
    <w:multiLevelType w:val="hybridMultilevel"/>
    <w:tmpl w:val="3D32F04E"/>
    <w:lvl w:ilvl="0" w:tplc="6ECABE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C2E3F20">
      <w:numFmt w:val="bullet"/>
      <w:lvlText w:val="•"/>
      <w:lvlJc w:val="left"/>
      <w:pPr>
        <w:ind w:left="421" w:hanging="140"/>
      </w:pPr>
      <w:rPr>
        <w:rFonts w:hint="default"/>
        <w:lang w:val="ru-RU" w:eastAsia="en-US" w:bidi="ar-SA"/>
      </w:rPr>
    </w:lvl>
    <w:lvl w:ilvl="2" w:tplc="FEC69192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3" w:tplc="2F2E52F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4" w:tplc="D04A2364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5" w:tplc="05B447FE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6" w:tplc="2E5284B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7" w:tplc="EC42233C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8" w:tplc="1AD0DBC2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B9652C8"/>
    <w:multiLevelType w:val="multilevel"/>
    <w:tmpl w:val="A52288BA"/>
    <w:lvl w:ilvl="0">
      <w:start w:val="1"/>
      <w:numFmt w:val="decimal"/>
      <w:lvlText w:val="%1."/>
      <w:lvlJc w:val="left"/>
      <w:pPr>
        <w:ind w:left="1495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6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0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0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30C40268"/>
    <w:multiLevelType w:val="hybridMultilevel"/>
    <w:tmpl w:val="F4FAA3B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24B29"/>
    <w:multiLevelType w:val="multilevel"/>
    <w:tmpl w:val="AEF47148"/>
    <w:lvl w:ilvl="0">
      <w:start w:val="3"/>
      <w:numFmt w:val="decimal"/>
      <w:lvlText w:val="%1"/>
      <w:lvlJc w:val="left"/>
      <w:pPr>
        <w:ind w:left="23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2" w:hanging="3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8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324"/>
      </w:pPr>
      <w:rPr>
        <w:rFonts w:hint="default"/>
        <w:lang w:val="ru-RU" w:eastAsia="en-US" w:bidi="ar-SA"/>
      </w:rPr>
    </w:lvl>
  </w:abstractNum>
  <w:abstractNum w:abstractNumId="12" w15:restartNumberingAfterBreak="0">
    <w:nsid w:val="396F1C52"/>
    <w:multiLevelType w:val="hybridMultilevel"/>
    <w:tmpl w:val="4BB828E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F33FD"/>
    <w:multiLevelType w:val="hybridMultilevel"/>
    <w:tmpl w:val="595463A6"/>
    <w:lvl w:ilvl="0" w:tplc="3B06B940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891D4">
      <w:numFmt w:val="bullet"/>
      <w:lvlText w:val="•"/>
      <w:lvlJc w:val="left"/>
      <w:pPr>
        <w:ind w:left="1306" w:hanging="164"/>
      </w:pPr>
      <w:rPr>
        <w:rFonts w:hint="default"/>
        <w:lang w:val="ru-RU" w:eastAsia="en-US" w:bidi="ar-SA"/>
      </w:rPr>
    </w:lvl>
    <w:lvl w:ilvl="2" w:tplc="1BBED314">
      <w:numFmt w:val="bullet"/>
      <w:lvlText w:val="•"/>
      <w:lvlJc w:val="left"/>
      <w:pPr>
        <w:ind w:left="2372" w:hanging="164"/>
      </w:pPr>
      <w:rPr>
        <w:rFonts w:hint="default"/>
        <w:lang w:val="ru-RU" w:eastAsia="en-US" w:bidi="ar-SA"/>
      </w:rPr>
    </w:lvl>
    <w:lvl w:ilvl="3" w:tplc="606688F0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4" w:tplc="D6A65292">
      <w:numFmt w:val="bullet"/>
      <w:lvlText w:val="•"/>
      <w:lvlJc w:val="left"/>
      <w:pPr>
        <w:ind w:left="4504" w:hanging="164"/>
      </w:pPr>
      <w:rPr>
        <w:rFonts w:hint="default"/>
        <w:lang w:val="ru-RU" w:eastAsia="en-US" w:bidi="ar-SA"/>
      </w:rPr>
    </w:lvl>
    <w:lvl w:ilvl="5" w:tplc="FBD266A6">
      <w:numFmt w:val="bullet"/>
      <w:lvlText w:val="•"/>
      <w:lvlJc w:val="left"/>
      <w:pPr>
        <w:ind w:left="5570" w:hanging="164"/>
      </w:pPr>
      <w:rPr>
        <w:rFonts w:hint="default"/>
        <w:lang w:val="ru-RU" w:eastAsia="en-US" w:bidi="ar-SA"/>
      </w:rPr>
    </w:lvl>
    <w:lvl w:ilvl="6" w:tplc="84622B9C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7" w:tplc="55D4106C">
      <w:numFmt w:val="bullet"/>
      <w:lvlText w:val="•"/>
      <w:lvlJc w:val="left"/>
      <w:pPr>
        <w:ind w:left="7702" w:hanging="164"/>
      </w:pPr>
      <w:rPr>
        <w:rFonts w:hint="default"/>
        <w:lang w:val="ru-RU" w:eastAsia="en-US" w:bidi="ar-SA"/>
      </w:rPr>
    </w:lvl>
    <w:lvl w:ilvl="8" w:tplc="7C7AF1E4">
      <w:numFmt w:val="bullet"/>
      <w:lvlText w:val="•"/>
      <w:lvlJc w:val="left"/>
      <w:pPr>
        <w:ind w:left="876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3513B8D"/>
    <w:multiLevelType w:val="hybridMultilevel"/>
    <w:tmpl w:val="8C3689F0"/>
    <w:lvl w:ilvl="0" w:tplc="327643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C42BFFA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7F16FC38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BD3AE06C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2CC4C044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984CFFE2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1098DE2A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7" w:tplc="88D2707C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E8163BF4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444C4C19"/>
    <w:multiLevelType w:val="hybridMultilevel"/>
    <w:tmpl w:val="3D38189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14B68"/>
    <w:multiLevelType w:val="hybridMultilevel"/>
    <w:tmpl w:val="0276D37E"/>
    <w:lvl w:ilvl="0" w:tplc="62585BEC">
      <w:start w:val="1"/>
      <w:numFmt w:val="decimal"/>
      <w:lvlText w:val="%1."/>
      <w:lvlJc w:val="left"/>
      <w:pPr>
        <w:ind w:left="9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17" w15:restartNumberingAfterBreak="0">
    <w:nsid w:val="49BD192D"/>
    <w:multiLevelType w:val="multilevel"/>
    <w:tmpl w:val="EAD80E1A"/>
    <w:lvl w:ilvl="0">
      <w:start w:val="1"/>
      <w:numFmt w:val="decimal"/>
      <w:lvlText w:val="%1"/>
      <w:lvlJc w:val="left"/>
      <w:pPr>
        <w:ind w:left="73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8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92"/>
      </w:pPr>
      <w:rPr>
        <w:rFonts w:hint="default"/>
        <w:lang w:val="ru-RU" w:eastAsia="en-US" w:bidi="ar-SA"/>
      </w:rPr>
    </w:lvl>
  </w:abstractNum>
  <w:abstractNum w:abstractNumId="18" w15:restartNumberingAfterBreak="0">
    <w:nsid w:val="4CE836E4"/>
    <w:multiLevelType w:val="multilevel"/>
    <w:tmpl w:val="F96C69C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9" w15:restartNumberingAfterBreak="0">
    <w:nsid w:val="4E543863"/>
    <w:multiLevelType w:val="hybridMultilevel"/>
    <w:tmpl w:val="FC74A8E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D7BFF"/>
    <w:multiLevelType w:val="hybridMultilevel"/>
    <w:tmpl w:val="62364CC2"/>
    <w:lvl w:ilvl="0" w:tplc="0198A054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64C69722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8C7009FE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D3829D7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61403AE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7A4AEB4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27C1D0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9ACE19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81F292A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F885CAD"/>
    <w:multiLevelType w:val="hybridMultilevel"/>
    <w:tmpl w:val="68D40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55B8"/>
    <w:multiLevelType w:val="hybridMultilevel"/>
    <w:tmpl w:val="99329A0C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40C74"/>
    <w:multiLevelType w:val="hybridMultilevel"/>
    <w:tmpl w:val="BEC0508A"/>
    <w:lvl w:ilvl="0" w:tplc="480427C2">
      <w:start w:val="1"/>
      <w:numFmt w:val="decimal"/>
      <w:lvlText w:val="%1."/>
      <w:lvlJc w:val="left"/>
      <w:pPr>
        <w:ind w:left="10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348D04A">
      <w:numFmt w:val="bullet"/>
      <w:lvlText w:val="•"/>
      <w:lvlJc w:val="left"/>
      <w:pPr>
        <w:ind w:left="983" w:hanging="182"/>
      </w:pPr>
      <w:rPr>
        <w:rFonts w:hint="default"/>
        <w:lang w:val="ru-RU" w:eastAsia="en-US" w:bidi="ar-SA"/>
      </w:rPr>
    </w:lvl>
    <w:lvl w:ilvl="2" w:tplc="2FC87082">
      <w:numFmt w:val="bullet"/>
      <w:lvlText w:val="•"/>
      <w:lvlJc w:val="left"/>
      <w:pPr>
        <w:ind w:left="1867" w:hanging="182"/>
      </w:pPr>
      <w:rPr>
        <w:rFonts w:hint="default"/>
        <w:lang w:val="ru-RU" w:eastAsia="en-US" w:bidi="ar-SA"/>
      </w:rPr>
    </w:lvl>
    <w:lvl w:ilvl="3" w:tplc="BE5C7B96">
      <w:numFmt w:val="bullet"/>
      <w:lvlText w:val="•"/>
      <w:lvlJc w:val="left"/>
      <w:pPr>
        <w:ind w:left="2751" w:hanging="182"/>
      </w:pPr>
      <w:rPr>
        <w:rFonts w:hint="default"/>
        <w:lang w:val="ru-RU" w:eastAsia="en-US" w:bidi="ar-SA"/>
      </w:rPr>
    </w:lvl>
    <w:lvl w:ilvl="4" w:tplc="C3AE7FD4">
      <w:numFmt w:val="bullet"/>
      <w:lvlText w:val="•"/>
      <w:lvlJc w:val="left"/>
      <w:pPr>
        <w:ind w:left="3634" w:hanging="182"/>
      </w:pPr>
      <w:rPr>
        <w:rFonts w:hint="default"/>
        <w:lang w:val="ru-RU" w:eastAsia="en-US" w:bidi="ar-SA"/>
      </w:rPr>
    </w:lvl>
    <w:lvl w:ilvl="5" w:tplc="69ECF36E">
      <w:numFmt w:val="bullet"/>
      <w:lvlText w:val="•"/>
      <w:lvlJc w:val="left"/>
      <w:pPr>
        <w:ind w:left="4518" w:hanging="182"/>
      </w:pPr>
      <w:rPr>
        <w:rFonts w:hint="default"/>
        <w:lang w:val="ru-RU" w:eastAsia="en-US" w:bidi="ar-SA"/>
      </w:rPr>
    </w:lvl>
    <w:lvl w:ilvl="6" w:tplc="42E0F076">
      <w:numFmt w:val="bullet"/>
      <w:lvlText w:val="•"/>
      <w:lvlJc w:val="left"/>
      <w:pPr>
        <w:ind w:left="5402" w:hanging="182"/>
      </w:pPr>
      <w:rPr>
        <w:rFonts w:hint="default"/>
        <w:lang w:val="ru-RU" w:eastAsia="en-US" w:bidi="ar-SA"/>
      </w:rPr>
    </w:lvl>
    <w:lvl w:ilvl="7" w:tplc="698A487C">
      <w:numFmt w:val="bullet"/>
      <w:lvlText w:val="•"/>
      <w:lvlJc w:val="left"/>
      <w:pPr>
        <w:ind w:left="6285" w:hanging="182"/>
      </w:pPr>
      <w:rPr>
        <w:rFonts w:hint="default"/>
        <w:lang w:val="ru-RU" w:eastAsia="en-US" w:bidi="ar-SA"/>
      </w:rPr>
    </w:lvl>
    <w:lvl w:ilvl="8" w:tplc="4C92FB7C">
      <w:numFmt w:val="bullet"/>
      <w:lvlText w:val="•"/>
      <w:lvlJc w:val="left"/>
      <w:pPr>
        <w:ind w:left="7169" w:hanging="182"/>
      </w:pPr>
      <w:rPr>
        <w:rFonts w:hint="default"/>
        <w:lang w:val="ru-RU" w:eastAsia="en-US" w:bidi="ar-SA"/>
      </w:rPr>
    </w:lvl>
  </w:abstractNum>
  <w:abstractNum w:abstractNumId="24" w15:restartNumberingAfterBreak="0">
    <w:nsid w:val="5F1D22F4"/>
    <w:multiLevelType w:val="hybridMultilevel"/>
    <w:tmpl w:val="4C0E0272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408C2"/>
    <w:multiLevelType w:val="hybridMultilevel"/>
    <w:tmpl w:val="52DE899A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D3F46"/>
    <w:multiLevelType w:val="hybridMultilevel"/>
    <w:tmpl w:val="2C24BE00"/>
    <w:lvl w:ilvl="0" w:tplc="DD3E314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533E5"/>
    <w:multiLevelType w:val="hybridMultilevel"/>
    <w:tmpl w:val="39643FBE"/>
    <w:lvl w:ilvl="0" w:tplc="CACED1F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C77A07EA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FBC2158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672088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738AE49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3E8E494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767CD26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5C4EAFE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C6E859B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631234A"/>
    <w:multiLevelType w:val="hybridMultilevel"/>
    <w:tmpl w:val="F1DC12B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D515C"/>
    <w:multiLevelType w:val="hybridMultilevel"/>
    <w:tmpl w:val="0444EDEE"/>
    <w:lvl w:ilvl="0" w:tplc="697C153E">
      <w:start w:val="1"/>
      <w:numFmt w:val="decimal"/>
      <w:lvlText w:val="%1."/>
      <w:lvlJc w:val="left"/>
      <w:pPr>
        <w:ind w:left="95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ru-RU" w:eastAsia="en-US" w:bidi="ar-SA"/>
      </w:rPr>
    </w:lvl>
    <w:lvl w:ilvl="1" w:tplc="6F0EE306">
      <w:numFmt w:val="bullet"/>
      <w:lvlText w:val="•"/>
      <w:lvlJc w:val="left"/>
      <w:pPr>
        <w:ind w:left="1954" w:hanging="720"/>
      </w:pPr>
      <w:rPr>
        <w:rFonts w:hint="default"/>
        <w:lang w:val="ru-RU" w:eastAsia="en-US" w:bidi="ar-SA"/>
      </w:rPr>
    </w:lvl>
    <w:lvl w:ilvl="2" w:tplc="01BAB35A">
      <w:numFmt w:val="bullet"/>
      <w:lvlText w:val="•"/>
      <w:lvlJc w:val="left"/>
      <w:pPr>
        <w:ind w:left="2948" w:hanging="720"/>
      </w:pPr>
      <w:rPr>
        <w:rFonts w:hint="default"/>
        <w:lang w:val="ru-RU" w:eastAsia="en-US" w:bidi="ar-SA"/>
      </w:rPr>
    </w:lvl>
    <w:lvl w:ilvl="3" w:tplc="11067A06">
      <w:numFmt w:val="bullet"/>
      <w:lvlText w:val="•"/>
      <w:lvlJc w:val="left"/>
      <w:pPr>
        <w:ind w:left="3942" w:hanging="720"/>
      </w:pPr>
      <w:rPr>
        <w:rFonts w:hint="default"/>
        <w:lang w:val="ru-RU" w:eastAsia="en-US" w:bidi="ar-SA"/>
      </w:rPr>
    </w:lvl>
    <w:lvl w:ilvl="4" w:tplc="B7086004">
      <w:numFmt w:val="bullet"/>
      <w:lvlText w:val="•"/>
      <w:lvlJc w:val="left"/>
      <w:pPr>
        <w:ind w:left="4936" w:hanging="720"/>
      </w:pPr>
      <w:rPr>
        <w:rFonts w:hint="default"/>
        <w:lang w:val="ru-RU" w:eastAsia="en-US" w:bidi="ar-SA"/>
      </w:rPr>
    </w:lvl>
    <w:lvl w:ilvl="5" w:tplc="DDF24702">
      <w:numFmt w:val="bullet"/>
      <w:lvlText w:val="•"/>
      <w:lvlJc w:val="left"/>
      <w:pPr>
        <w:ind w:left="5930" w:hanging="720"/>
      </w:pPr>
      <w:rPr>
        <w:rFonts w:hint="default"/>
        <w:lang w:val="ru-RU" w:eastAsia="en-US" w:bidi="ar-SA"/>
      </w:rPr>
    </w:lvl>
    <w:lvl w:ilvl="6" w:tplc="82407050">
      <w:numFmt w:val="bullet"/>
      <w:lvlText w:val="•"/>
      <w:lvlJc w:val="left"/>
      <w:pPr>
        <w:ind w:left="6924" w:hanging="720"/>
      </w:pPr>
      <w:rPr>
        <w:rFonts w:hint="default"/>
        <w:lang w:val="ru-RU" w:eastAsia="en-US" w:bidi="ar-SA"/>
      </w:rPr>
    </w:lvl>
    <w:lvl w:ilvl="7" w:tplc="48AA0E22">
      <w:numFmt w:val="bullet"/>
      <w:lvlText w:val="•"/>
      <w:lvlJc w:val="left"/>
      <w:pPr>
        <w:ind w:left="7918" w:hanging="720"/>
      </w:pPr>
      <w:rPr>
        <w:rFonts w:hint="default"/>
        <w:lang w:val="ru-RU" w:eastAsia="en-US" w:bidi="ar-SA"/>
      </w:rPr>
    </w:lvl>
    <w:lvl w:ilvl="8" w:tplc="8BA251A4">
      <w:numFmt w:val="bullet"/>
      <w:lvlText w:val="•"/>
      <w:lvlJc w:val="left"/>
      <w:pPr>
        <w:ind w:left="8912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6AA92C85"/>
    <w:multiLevelType w:val="hybridMultilevel"/>
    <w:tmpl w:val="290CFE08"/>
    <w:lvl w:ilvl="0" w:tplc="EB7CA998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1" w15:restartNumberingAfterBreak="0">
    <w:nsid w:val="6C8A3C4C"/>
    <w:multiLevelType w:val="hybridMultilevel"/>
    <w:tmpl w:val="F6DA8A3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F2F4E"/>
    <w:multiLevelType w:val="multilevel"/>
    <w:tmpl w:val="F40621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72F86904"/>
    <w:multiLevelType w:val="hybridMultilevel"/>
    <w:tmpl w:val="17F68912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7575D"/>
    <w:multiLevelType w:val="multilevel"/>
    <w:tmpl w:val="A2DC723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9" w:hanging="37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8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4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7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7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92" w:hanging="2160"/>
      </w:pPr>
      <w:rPr>
        <w:rFonts w:hint="default"/>
        <w:b/>
      </w:rPr>
    </w:lvl>
  </w:abstractNum>
  <w:abstractNum w:abstractNumId="35" w15:restartNumberingAfterBreak="0">
    <w:nsid w:val="7A7E01B8"/>
    <w:multiLevelType w:val="hybridMultilevel"/>
    <w:tmpl w:val="220A46EA"/>
    <w:lvl w:ilvl="0" w:tplc="EB7CA9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B7F1BE4"/>
    <w:multiLevelType w:val="hybridMultilevel"/>
    <w:tmpl w:val="64880EE6"/>
    <w:lvl w:ilvl="0" w:tplc="DD3E314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F5D97"/>
    <w:multiLevelType w:val="hybridMultilevel"/>
    <w:tmpl w:val="4CAE203E"/>
    <w:lvl w:ilvl="0" w:tplc="EB7CA9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F104A46"/>
    <w:multiLevelType w:val="hybridMultilevel"/>
    <w:tmpl w:val="26607394"/>
    <w:lvl w:ilvl="0" w:tplc="DD3E314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D0219"/>
    <w:multiLevelType w:val="hybridMultilevel"/>
    <w:tmpl w:val="3962BDE4"/>
    <w:lvl w:ilvl="0" w:tplc="DD3E314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6"/>
  </w:num>
  <w:num w:numId="7">
    <w:abstractNumId w:val="14"/>
  </w:num>
  <w:num w:numId="8">
    <w:abstractNumId w:val="13"/>
  </w:num>
  <w:num w:numId="9">
    <w:abstractNumId w:val="9"/>
  </w:num>
  <w:num w:numId="10">
    <w:abstractNumId w:val="29"/>
  </w:num>
  <w:num w:numId="11">
    <w:abstractNumId w:val="16"/>
  </w:num>
  <w:num w:numId="12">
    <w:abstractNumId w:val="32"/>
  </w:num>
  <w:num w:numId="13">
    <w:abstractNumId w:val="21"/>
  </w:num>
  <w:num w:numId="14">
    <w:abstractNumId w:val="35"/>
  </w:num>
  <w:num w:numId="15">
    <w:abstractNumId w:val="30"/>
  </w:num>
  <w:num w:numId="16">
    <w:abstractNumId w:val="39"/>
  </w:num>
  <w:num w:numId="17">
    <w:abstractNumId w:val="26"/>
  </w:num>
  <w:num w:numId="18">
    <w:abstractNumId w:val="36"/>
  </w:num>
  <w:num w:numId="19">
    <w:abstractNumId w:val="38"/>
  </w:num>
  <w:num w:numId="20">
    <w:abstractNumId w:val="23"/>
  </w:num>
  <w:num w:numId="21">
    <w:abstractNumId w:val="17"/>
  </w:num>
  <w:num w:numId="22">
    <w:abstractNumId w:val="34"/>
  </w:num>
  <w:num w:numId="23">
    <w:abstractNumId w:val="18"/>
  </w:num>
  <w:num w:numId="24">
    <w:abstractNumId w:val="22"/>
  </w:num>
  <w:num w:numId="25">
    <w:abstractNumId w:val="12"/>
  </w:num>
  <w:num w:numId="26">
    <w:abstractNumId w:val="0"/>
  </w:num>
  <w:num w:numId="27">
    <w:abstractNumId w:val="2"/>
  </w:num>
  <w:num w:numId="28">
    <w:abstractNumId w:val="15"/>
  </w:num>
  <w:num w:numId="29">
    <w:abstractNumId w:val="28"/>
  </w:num>
  <w:num w:numId="30">
    <w:abstractNumId w:val="4"/>
  </w:num>
  <w:num w:numId="31">
    <w:abstractNumId w:val="33"/>
  </w:num>
  <w:num w:numId="32">
    <w:abstractNumId w:val="31"/>
  </w:num>
  <w:num w:numId="33">
    <w:abstractNumId w:val="25"/>
  </w:num>
  <w:num w:numId="34">
    <w:abstractNumId w:val="1"/>
  </w:num>
  <w:num w:numId="35">
    <w:abstractNumId w:val="10"/>
  </w:num>
  <w:num w:numId="36">
    <w:abstractNumId w:val="24"/>
  </w:num>
  <w:num w:numId="37">
    <w:abstractNumId w:val="19"/>
  </w:num>
  <w:num w:numId="38">
    <w:abstractNumId w:val="37"/>
  </w:num>
  <w:num w:numId="39">
    <w:abstractNumId w:val="2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96"/>
    <w:rsid w:val="000424B4"/>
    <w:rsid w:val="00043B39"/>
    <w:rsid w:val="000500E2"/>
    <w:rsid w:val="0007496A"/>
    <w:rsid w:val="000D478C"/>
    <w:rsid w:val="000E0DC9"/>
    <w:rsid w:val="000F79CC"/>
    <w:rsid w:val="00121C72"/>
    <w:rsid w:val="001363C6"/>
    <w:rsid w:val="00150E58"/>
    <w:rsid w:val="00162022"/>
    <w:rsid w:val="00167F36"/>
    <w:rsid w:val="001F549E"/>
    <w:rsid w:val="00210902"/>
    <w:rsid w:val="00211F93"/>
    <w:rsid w:val="00237BDC"/>
    <w:rsid w:val="0025476E"/>
    <w:rsid w:val="002D6E75"/>
    <w:rsid w:val="0030180B"/>
    <w:rsid w:val="0034146A"/>
    <w:rsid w:val="00347D0C"/>
    <w:rsid w:val="003A0A15"/>
    <w:rsid w:val="003B6607"/>
    <w:rsid w:val="003E5F37"/>
    <w:rsid w:val="003F1906"/>
    <w:rsid w:val="00474C1F"/>
    <w:rsid w:val="00530B18"/>
    <w:rsid w:val="005747E4"/>
    <w:rsid w:val="005A0F2F"/>
    <w:rsid w:val="005A4997"/>
    <w:rsid w:val="00601705"/>
    <w:rsid w:val="006A4650"/>
    <w:rsid w:val="006F27A5"/>
    <w:rsid w:val="00712691"/>
    <w:rsid w:val="007421A2"/>
    <w:rsid w:val="007D2326"/>
    <w:rsid w:val="007D5A85"/>
    <w:rsid w:val="00822CAF"/>
    <w:rsid w:val="0087441D"/>
    <w:rsid w:val="008A382E"/>
    <w:rsid w:val="008A52C5"/>
    <w:rsid w:val="008A7274"/>
    <w:rsid w:val="008D2D83"/>
    <w:rsid w:val="00942484"/>
    <w:rsid w:val="00945170"/>
    <w:rsid w:val="0097227B"/>
    <w:rsid w:val="009754FB"/>
    <w:rsid w:val="00976546"/>
    <w:rsid w:val="009B76D0"/>
    <w:rsid w:val="00A0007A"/>
    <w:rsid w:val="00A3162A"/>
    <w:rsid w:val="00A85CBB"/>
    <w:rsid w:val="00A86960"/>
    <w:rsid w:val="00B047ED"/>
    <w:rsid w:val="00BE5096"/>
    <w:rsid w:val="00C20715"/>
    <w:rsid w:val="00C507F7"/>
    <w:rsid w:val="00CE4DA8"/>
    <w:rsid w:val="00D359CF"/>
    <w:rsid w:val="00D426DB"/>
    <w:rsid w:val="00DA1FC5"/>
    <w:rsid w:val="00DB1C95"/>
    <w:rsid w:val="00E15FA6"/>
    <w:rsid w:val="00E17B59"/>
    <w:rsid w:val="00E40DFD"/>
    <w:rsid w:val="00E6427F"/>
    <w:rsid w:val="00EC2E09"/>
    <w:rsid w:val="00EE20ED"/>
    <w:rsid w:val="00EE45EA"/>
    <w:rsid w:val="00F06314"/>
    <w:rsid w:val="00F4268F"/>
    <w:rsid w:val="00FA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84DB"/>
  <w15:docId w15:val="{EF4B909F-4F43-4DD0-B0AE-11B66AFB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ITL List Paragraph,Цветной список - Акцент 13,Содержание. 2 уровень,List Paragraph,Этапы"/>
    <w:basedOn w:val="a"/>
    <w:link w:val="a6"/>
    <w:uiPriority w:val="34"/>
    <w:qFormat/>
    <w:pPr>
      <w:ind w:left="231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Абзац списка Знак"/>
    <w:aliases w:val="ITL List Paragraph Знак,Цветной список - Акцент 13 Знак,Содержание. 2 уровень Знак,List Paragraph Знак,Этапы Знак"/>
    <w:link w:val="a5"/>
    <w:uiPriority w:val="34"/>
    <w:qFormat/>
    <w:rsid w:val="00150E5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9B7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167F3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locked/>
    <w:rsid w:val="001F549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Title"/>
    <w:basedOn w:val="a"/>
    <w:link w:val="a9"/>
    <w:uiPriority w:val="1"/>
    <w:qFormat/>
    <w:rsid w:val="003B6607"/>
    <w:pPr>
      <w:ind w:left="535" w:right="960"/>
      <w:jc w:val="center"/>
    </w:pPr>
    <w:rPr>
      <w:b/>
      <w:bCs/>
      <w:sz w:val="36"/>
      <w:szCs w:val="36"/>
    </w:rPr>
  </w:style>
  <w:style w:type="character" w:customStyle="1" w:styleId="a9">
    <w:name w:val="Заголовок Знак"/>
    <w:basedOn w:val="a0"/>
    <w:link w:val="a8"/>
    <w:uiPriority w:val="1"/>
    <w:rsid w:val="003B660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a">
    <w:name w:val="header"/>
    <w:basedOn w:val="a"/>
    <w:link w:val="ab"/>
    <w:uiPriority w:val="99"/>
    <w:unhideWhenUsed/>
    <w:rsid w:val="002D6E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6E75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2D6E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6E75"/>
    <w:rPr>
      <w:rFonts w:ascii="Times New Roman" w:eastAsia="Times New Roman" w:hAnsi="Times New Roman" w:cs="Times New Roman"/>
      <w:lang w:val="ru-RU"/>
    </w:rPr>
  </w:style>
  <w:style w:type="paragraph" w:styleId="ae">
    <w:name w:val="TOC Heading"/>
    <w:basedOn w:val="1"/>
    <w:next w:val="a"/>
    <w:uiPriority w:val="39"/>
    <w:unhideWhenUsed/>
    <w:qFormat/>
    <w:rsid w:val="00D359CF"/>
    <w:pPr>
      <w:keepNext/>
      <w:keepLines/>
      <w:widowControl/>
      <w:autoSpaceDE/>
      <w:autoSpaceDN/>
      <w:spacing w:before="24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822CAF"/>
    <w:pPr>
      <w:tabs>
        <w:tab w:val="right" w:leader="dot" w:pos="10890"/>
      </w:tabs>
      <w:spacing w:after="100"/>
      <w:ind w:right="850" w:firstLine="284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D359CF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D359CF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D359CF"/>
    <w:rPr>
      <w:color w:val="0000FF" w:themeColor="hyperlink"/>
      <w:u w:val="single"/>
    </w:rPr>
  </w:style>
  <w:style w:type="character" w:styleId="af0">
    <w:name w:val="Emphasis"/>
    <w:qFormat/>
    <w:rsid w:val="006F27A5"/>
    <w:rPr>
      <w:rFonts w:ascii="Times New Roman" w:hAnsi="Times New Roman" w:cs="Times New Roman" w:hint="default"/>
      <w:i/>
      <w:iCs w:val="0"/>
    </w:rPr>
  </w:style>
  <w:style w:type="table" w:customStyle="1" w:styleId="TableNormal2">
    <w:name w:val="Table Normal2"/>
    <w:uiPriority w:val="2"/>
    <w:semiHidden/>
    <w:unhideWhenUsed/>
    <w:qFormat/>
    <w:rsid w:val="00E15F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">
    <w:name w:val="StGen4"/>
    <w:basedOn w:val="a1"/>
    <w:rsid w:val="00712691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anbook.com/catalog/author/poltavtseva-m-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DA51-4EFC-4437-8CDF-77736444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ÐÏ ÏÏ.01.01 )</vt:lpstr>
    </vt:vector>
  </TitlesOfParts>
  <Company/>
  <LinksUpToDate>false</LinksUpToDate>
  <CharactersWithSpaces>34577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ÐÏ ÏÏ.01.01 )</dc:title>
  <dc:creator>EAKonchenko</dc:creator>
  <cp:lastModifiedBy>Гареева Татьяна Алексеевна</cp:lastModifiedBy>
  <cp:revision>58</cp:revision>
  <cp:lastPrinted>2026-08-06T10:00:00Z</cp:lastPrinted>
  <dcterms:created xsi:type="dcterms:W3CDTF">2023-11-15T09:19:00Z</dcterms:created>
  <dcterms:modified xsi:type="dcterms:W3CDTF">2026-08-06T10:01:00Z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2023-11-07T00:00:00Z</vt:filetime>
  </property>
  <property fmtid="{D5CDD505-2E9C-101B-9397-08002B2CF9AE}" pid="5" name="Producer">
    <vt:lpwstr>GPL Ghostscript 9.27</vt:lpwstr>
  </property>
</Properties>
</file>